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D3" w:rsidRDefault="009C02D3" w:rsidP="00DD121D">
      <w:pPr>
        <w:jc w:val="center"/>
        <w:rPr>
          <w:sz w:val="144"/>
          <w:szCs w:val="144"/>
        </w:rPr>
      </w:pPr>
    </w:p>
    <w:p w:rsidR="00DD121D" w:rsidRDefault="00DD121D" w:rsidP="00DD121D">
      <w:pPr>
        <w:jc w:val="center"/>
        <w:rPr>
          <w:sz w:val="144"/>
          <w:szCs w:val="144"/>
        </w:rPr>
      </w:pPr>
      <w:r>
        <w:rPr>
          <w:sz w:val="144"/>
          <w:szCs w:val="144"/>
        </w:rPr>
        <w:t>BIBLE STUDY</w:t>
      </w:r>
    </w:p>
    <w:p w:rsidR="00DD121D" w:rsidRDefault="00DD121D" w:rsidP="00DD121D">
      <w:pPr>
        <w:jc w:val="center"/>
        <w:rPr>
          <w:sz w:val="144"/>
          <w:szCs w:val="144"/>
        </w:rPr>
      </w:pPr>
      <w:r>
        <w:rPr>
          <w:sz w:val="144"/>
          <w:szCs w:val="144"/>
        </w:rPr>
        <w:t>1/17/13</w:t>
      </w:r>
    </w:p>
    <w:p w:rsidR="00DD121D" w:rsidRDefault="00DD121D" w:rsidP="00DD121D">
      <w:pPr>
        <w:jc w:val="center"/>
        <w:rPr>
          <w:sz w:val="144"/>
          <w:szCs w:val="144"/>
        </w:rPr>
      </w:pPr>
    </w:p>
    <w:p w:rsidR="00DD121D" w:rsidRDefault="00DD121D" w:rsidP="00DD121D">
      <w:pPr>
        <w:jc w:val="center"/>
        <w:rPr>
          <w:sz w:val="144"/>
          <w:szCs w:val="144"/>
        </w:rPr>
      </w:pPr>
    </w:p>
    <w:p w:rsidR="00DD121D" w:rsidRDefault="00DD121D" w:rsidP="00DD121D">
      <w:pPr>
        <w:jc w:val="center"/>
        <w:rPr>
          <w:sz w:val="144"/>
          <w:szCs w:val="144"/>
        </w:rPr>
      </w:pPr>
    </w:p>
    <w:p w:rsidR="00DD121D" w:rsidRDefault="00DD121D" w:rsidP="00DD121D">
      <w:pPr>
        <w:jc w:val="center"/>
        <w:rPr>
          <w:sz w:val="28"/>
          <w:szCs w:val="28"/>
        </w:rPr>
      </w:pPr>
      <w:r>
        <w:rPr>
          <w:sz w:val="28"/>
          <w:szCs w:val="28"/>
        </w:rPr>
        <w:lastRenderedPageBreak/>
        <w:t>Lamentations and Prayer</w:t>
      </w:r>
    </w:p>
    <w:p w:rsidR="00DD121D" w:rsidRDefault="00DD121D" w:rsidP="00DD121D">
      <w:pPr>
        <w:rPr>
          <w:sz w:val="28"/>
          <w:szCs w:val="28"/>
        </w:rPr>
      </w:pPr>
      <w:r>
        <w:rPr>
          <w:sz w:val="28"/>
          <w:szCs w:val="28"/>
        </w:rPr>
        <w:t xml:space="preserve">1:9b “See, Yahweh, my affliction,                                                                                                     </w:t>
      </w:r>
      <w:proofErr w:type="gramStart"/>
      <w:r>
        <w:rPr>
          <w:sz w:val="28"/>
          <w:szCs w:val="28"/>
        </w:rPr>
        <w:t>For</w:t>
      </w:r>
      <w:proofErr w:type="gramEnd"/>
      <w:r>
        <w:rPr>
          <w:sz w:val="28"/>
          <w:szCs w:val="28"/>
        </w:rPr>
        <w:t xml:space="preserve"> the enemy has magnified himself!”</w:t>
      </w:r>
    </w:p>
    <w:p w:rsidR="00DD121D" w:rsidRDefault="00DD121D" w:rsidP="00DD121D">
      <w:pPr>
        <w:rPr>
          <w:sz w:val="28"/>
          <w:szCs w:val="28"/>
        </w:rPr>
      </w:pPr>
      <w:r>
        <w:rPr>
          <w:sz w:val="28"/>
          <w:szCs w:val="28"/>
        </w:rPr>
        <w:t xml:space="preserve">1:11b “See, Yahweh, and look,                                                                                                         </w:t>
      </w:r>
      <w:proofErr w:type="gramStart"/>
      <w:r>
        <w:rPr>
          <w:sz w:val="28"/>
          <w:szCs w:val="28"/>
        </w:rPr>
        <w:t>For</w:t>
      </w:r>
      <w:proofErr w:type="gramEnd"/>
      <w:r>
        <w:rPr>
          <w:sz w:val="28"/>
          <w:szCs w:val="28"/>
        </w:rPr>
        <w:t xml:space="preserve"> I am despised.”</w:t>
      </w:r>
    </w:p>
    <w:p w:rsidR="00DD121D" w:rsidRDefault="00DD121D" w:rsidP="00DD121D">
      <w:pPr>
        <w:rPr>
          <w:sz w:val="28"/>
          <w:szCs w:val="28"/>
        </w:rPr>
      </w:pPr>
      <w:r>
        <w:rPr>
          <w:sz w:val="28"/>
          <w:szCs w:val="28"/>
        </w:rPr>
        <w:t>1:20-22“See, Yahweh, for I am in distress;                                                                                                 My spirit is greatly troubled;                                                                                                            My heart is overturned within me,’                                                                                                          For I have been very rebellious,                                                                                                            …For my groans are many and my heart is faint.”</w:t>
      </w:r>
    </w:p>
    <w:p w:rsidR="00DD121D" w:rsidRDefault="00DD121D" w:rsidP="00DD121D">
      <w:pPr>
        <w:rPr>
          <w:sz w:val="28"/>
          <w:szCs w:val="28"/>
        </w:rPr>
      </w:pPr>
      <w:r>
        <w:rPr>
          <w:sz w:val="28"/>
          <w:szCs w:val="28"/>
        </w:rPr>
        <w:t xml:space="preserve">2:20 “See, Yahweh, and look!                                                                                                                       With </w:t>
      </w:r>
      <w:proofErr w:type="gramStart"/>
      <w:r>
        <w:rPr>
          <w:sz w:val="28"/>
          <w:szCs w:val="28"/>
        </w:rPr>
        <w:t>whom</w:t>
      </w:r>
      <w:proofErr w:type="gramEnd"/>
      <w:r>
        <w:rPr>
          <w:sz w:val="28"/>
          <w:szCs w:val="28"/>
        </w:rPr>
        <w:t xml:space="preserve"> have You dealt thus?                                                                                                     Should women eat their offspring,                                                                                                            </w:t>
      </w:r>
      <w:proofErr w:type="gramStart"/>
      <w:r>
        <w:rPr>
          <w:sz w:val="28"/>
          <w:szCs w:val="28"/>
        </w:rPr>
        <w:t>The</w:t>
      </w:r>
      <w:proofErr w:type="gramEnd"/>
      <w:r>
        <w:rPr>
          <w:sz w:val="28"/>
          <w:szCs w:val="28"/>
        </w:rPr>
        <w:t xml:space="preserve"> little ones who were born healthy?”</w:t>
      </w:r>
    </w:p>
    <w:p w:rsidR="00DD121D" w:rsidRDefault="00DD121D" w:rsidP="00DD121D">
      <w:pPr>
        <w:rPr>
          <w:sz w:val="28"/>
          <w:szCs w:val="28"/>
        </w:rPr>
      </w:pPr>
      <w:r>
        <w:rPr>
          <w:sz w:val="28"/>
          <w:szCs w:val="28"/>
        </w:rPr>
        <w:t xml:space="preserve">3:55-56 “I called on </w:t>
      </w:r>
      <w:proofErr w:type="gramStart"/>
      <w:r>
        <w:rPr>
          <w:sz w:val="28"/>
          <w:szCs w:val="28"/>
        </w:rPr>
        <w:t>Your</w:t>
      </w:r>
      <w:proofErr w:type="gramEnd"/>
      <w:r>
        <w:rPr>
          <w:sz w:val="28"/>
          <w:szCs w:val="28"/>
        </w:rPr>
        <w:t xml:space="preserve"> name, Yahweh,                                                                                                                         Out of the lowest pit.                                                                                                                             You have heard my </w:t>
      </w:r>
      <w:proofErr w:type="gramStart"/>
      <w:r>
        <w:rPr>
          <w:sz w:val="28"/>
          <w:szCs w:val="28"/>
        </w:rPr>
        <w:t>voice,</w:t>
      </w:r>
      <w:proofErr w:type="gramEnd"/>
      <w:r>
        <w:rPr>
          <w:sz w:val="28"/>
          <w:szCs w:val="28"/>
        </w:rPr>
        <w:t xml:space="preserve">                                                                                                                         Do not hide Your ear from my prayer for relief,                                                                                              From my cry for help.”</w:t>
      </w:r>
    </w:p>
    <w:p w:rsidR="00DD121D" w:rsidRDefault="00DD121D" w:rsidP="00DD121D">
      <w:pPr>
        <w:rPr>
          <w:sz w:val="28"/>
          <w:szCs w:val="28"/>
        </w:rPr>
      </w:pPr>
      <w:r>
        <w:rPr>
          <w:sz w:val="28"/>
          <w:szCs w:val="28"/>
        </w:rPr>
        <w:t xml:space="preserve">5:19 “You, Yahweh, rule forever;                                                                                                     </w:t>
      </w:r>
      <w:proofErr w:type="gramStart"/>
      <w:r>
        <w:rPr>
          <w:sz w:val="28"/>
          <w:szCs w:val="28"/>
        </w:rPr>
        <w:t>Your</w:t>
      </w:r>
      <w:proofErr w:type="gramEnd"/>
      <w:r>
        <w:rPr>
          <w:sz w:val="28"/>
          <w:szCs w:val="28"/>
        </w:rPr>
        <w:t xml:space="preserve"> throne is from generation to generation.                                                                             Why do </w:t>
      </w:r>
      <w:proofErr w:type="gramStart"/>
      <w:r>
        <w:rPr>
          <w:sz w:val="28"/>
          <w:szCs w:val="28"/>
        </w:rPr>
        <w:t>You</w:t>
      </w:r>
      <w:proofErr w:type="gramEnd"/>
      <w:r>
        <w:rPr>
          <w:sz w:val="28"/>
          <w:szCs w:val="28"/>
        </w:rPr>
        <w:t xml:space="preserve"> forget us forever?                                                                                                         Why do </w:t>
      </w:r>
      <w:proofErr w:type="gramStart"/>
      <w:r>
        <w:rPr>
          <w:sz w:val="28"/>
          <w:szCs w:val="28"/>
        </w:rPr>
        <w:t>You</w:t>
      </w:r>
      <w:proofErr w:type="gramEnd"/>
      <w:r>
        <w:rPr>
          <w:sz w:val="28"/>
          <w:szCs w:val="28"/>
        </w:rPr>
        <w:t xml:space="preserve"> forsake us so long?                                                                                               Restore us to You, Yahweh, that we may be restored;                                                                     Renew our days as of old,                                                                                                             Unless You have utterly rejected us                                                                                                 And are exceedingly angry with us.”</w:t>
      </w:r>
      <w:bookmarkStart w:id="0" w:name="_GoBack"/>
      <w:bookmarkEnd w:id="0"/>
    </w:p>
    <w:p w:rsidR="00E95407" w:rsidRDefault="00E95407" w:rsidP="00DD121D">
      <w:pPr>
        <w:rPr>
          <w:sz w:val="28"/>
          <w:szCs w:val="28"/>
        </w:rPr>
      </w:pPr>
    </w:p>
    <w:p w:rsidR="00E95407" w:rsidRDefault="00E95407" w:rsidP="00DD121D">
      <w:pPr>
        <w:rPr>
          <w:sz w:val="28"/>
          <w:szCs w:val="28"/>
        </w:rPr>
      </w:pPr>
    </w:p>
    <w:p w:rsidR="00E95407" w:rsidRDefault="00E95407" w:rsidP="00E95407">
      <w:pPr>
        <w:shd w:val="clear" w:color="auto" w:fill="FFFFFF"/>
        <w:outlineLvl w:val="2"/>
        <w:rPr>
          <w:rFonts w:ascii="Times" w:eastAsia="Times New Roman" w:hAnsi="Times" w:cs="Times New Roman"/>
          <w:b/>
          <w:bCs/>
          <w:color w:val="5C1101"/>
        </w:rPr>
        <w:sectPr w:rsidR="00E95407" w:rsidSect="009C02D3">
          <w:pgSz w:w="12240" w:h="15840"/>
          <w:pgMar w:top="1440" w:right="1440" w:bottom="1440" w:left="1440" w:header="720" w:footer="720" w:gutter="0"/>
          <w:cols w:space="720"/>
          <w:docGrid w:linePitch="360"/>
        </w:sectPr>
      </w:pPr>
    </w:p>
    <w:p w:rsidR="00E95407" w:rsidRDefault="00E95407" w:rsidP="00E95407">
      <w:pPr>
        <w:shd w:val="clear" w:color="auto" w:fill="FFFFFF"/>
        <w:outlineLvl w:val="2"/>
        <w:rPr>
          <w:rFonts w:ascii="Verdana" w:hAnsi="Verdana" w:cs="Times New Roman"/>
          <w:sz w:val="20"/>
          <w:szCs w:val="20"/>
        </w:rPr>
      </w:pPr>
      <w:r w:rsidRPr="00E95407">
        <w:rPr>
          <w:rFonts w:ascii="Times" w:eastAsia="Times New Roman" w:hAnsi="Times" w:cs="Times New Roman"/>
          <w:b/>
          <w:bCs/>
          <w:color w:val="5C1101"/>
          <w:sz w:val="20"/>
          <w:szCs w:val="20"/>
        </w:rPr>
        <w:lastRenderedPageBreak/>
        <w:t xml:space="preserve">2 KINGS 25:1-15                                              </w:t>
      </w:r>
      <w:r>
        <w:rPr>
          <w:rFonts w:ascii="Times" w:eastAsia="Times New Roman" w:hAnsi="Times" w:cs="Times New Roman"/>
          <w:b/>
          <w:bCs/>
          <w:color w:val="5C1101"/>
          <w:sz w:val="20"/>
          <w:szCs w:val="20"/>
        </w:rPr>
        <w:t xml:space="preserve">  </w:t>
      </w:r>
      <w:r w:rsidRPr="00E95407">
        <w:rPr>
          <w:rFonts w:ascii="Times" w:eastAsia="Times New Roman" w:hAnsi="Times" w:cs="Times New Roman"/>
          <w:b/>
          <w:bCs/>
          <w:color w:val="5C1101"/>
          <w:sz w:val="20"/>
          <w:szCs w:val="20"/>
        </w:rPr>
        <w:t xml:space="preserve">  </w:t>
      </w:r>
      <w:r w:rsidRPr="00E95407">
        <w:rPr>
          <w:rFonts w:ascii="Verdana" w:hAnsi="Verdana" w:cs="Times New Roman"/>
          <w:sz w:val="20"/>
          <w:szCs w:val="20"/>
        </w:rPr>
        <w:t>And in the ninth year of King Zedekiah’s reign, Nebuchadnezzar king of Babylon came with all his army against Jerusalem and laid siege to it. And they built siege-works all around it. </w:t>
      </w:r>
      <w:r w:rsidRPr="00E95407">
        <w:rPr>
          <w:rFonts w:ascii="Verdana" w:hAnsi="Verdana" w:cs="Times New Roman"/>
          <w:b/>
          <w:bCs/>
          <w:sz w:val="20"/>
          <w:szCs w:val="20"/>
          <w:vertAlign w:val="superscript"/>
        </w:rPr>
        <w:t>2 </w:t>
      </w:r>
      <w:r w:rsidRPr="00E95407">
        <w:rPr>
          <w:rFonts w:ascii="Verdana" w:hAnsi="Verdana" w:cs="Times New Roman"/>
          <w:sz w:val="20"/>
          <w:szCs w:val="20"/>
        </w:rPr>
        <w:t>So the city was besieged till the eleventh year of King Zedekiah. </w:t>
      </w:r>
      <w:r w:rsidRPr="00E95407">
        <w:rPr>
          <w:rFonts w:ascii="Verdana" w:hAnsi="Verdana" w:cs="Times New Roman"/>
          <w:b/>
          <w:bCs/>
          <w:sz w:val="20"/>
          <w:szCs w:val="20"/>
          <w:vertAlign w:val="superscript"/>
        </w:rPr>
        <w:t>3 </w:t>
      </w:r>
      <w:r w:rsidRPr="00E95407">
        <w:rPr>
          <w:rFonts w:ascii="Verdana" w:hAnsi="Verdana" w:cs="Times New Roman"/>
          <w:sz w:val="20"/>
          <w:szCs w:val="20"/>
        </w:rPr>
        <w:t>The famine was so severe in the city that there was no food for the people of the land. </w:t>
      </w:r>
      <w:r w:rsidRPr="00E95407">
        <w:rPr>
          <w:rFonts w:ascii="Verdana" w:hAnsi="Verdana" w:cs="Times New Roman"/>
          <w:b/>
          <w:bCs/>
          <w:sz w:val="20"/>
          <w:szCs w:val="20"/>
          <w:vertAlign w:val="superscript"/>
        </w:rPr>
        <w:t>4 </w:t>
      </w:r>
      <w:r w:rsidRPr="00E95407">
        <w:rPr>
          <w:rFonts w:ascii="Verdana" w:hAnsi="Verdana" w:cs="Times New Roman"/>
          <w:sz w:val="20"/>
          <w:szCs w:val="20"/>
        </w:rPr>
        <w:t>Then a breach was made in the city, and all the men of war fled by night…and the Chaldeans were around the city. </w:t>
      </w:r>
      <w:r w:rsidRPr="00E95407">
        <w:rPr>
          <w:rFonts w:ascii="Verdana" w:hAnsi="Verdana" w:cs="Times New Roman"/>
          <w:b/>
          <w:bCs/>
          <w:sz w:val="20"/>
          <w:szCs w:val="20"/>
          <w:vertAlign w:val="superscript"/>
        </w:rPr>
        <w:t>5 </w:t>
      </w:r>
      <w:r w:rsidRPr="00E95407">
        <w:rPr>
          <w:rFonts w:ascii="Verdana" w:hAnsi="Verdana" w:cs="Times New Roman"/>
          <w:sz w:val="20"/>
          <w:szCs w:val="20"/>
        </w:rPr>
        <w:t>The army of the Chaldeans pursued the king and overtook him in the plains of Jericho, and all his army was scattered from him. </w:t>
      </w:r>
      <w:r w:rsidRPr="00E95407">
        <w:rPr>
          <w:rFonts w:ascii="Verdana" w:hAnsi="Verdana" w:cs="Times New Roman"/>
          <w:b/>
          <w:bCs/>
          <w:sz w:val="20"/>
          <w:szCs w:val="20"/>
          <w:vertAlign w:val="superscript"/>
        </w:rPr>
        <w:t>6 </w:t>
      </w:r>
      <w:r w:rsidRPr="00E95407">
        <w:rPr>
          <w:rFonts w:ascii="Verdana" w:hAnsi="Verdana" w:cs="Times New Roman"/>
          <w:sz w:val="20"/>
          <w:szCs w:val="20"/>
        </w:rPr>
        <w:t xml:space="preserve">Then they captured </w:t>
      </w:r>
      <w:proofErr w:type="gramStart"/>
      <w:r w:rsidRPr="00E95407">
        <w:rPr>
          <w:rFonts w:ascii="Verdana" w:hAnsi="Verdana" w:cs="Times New Roman"/>
          <w:sz w:val="20"/>
          <w:szCs w:val="20"/>
        </w:rPr>
        <w:t>king</w:t>
      </w:r>
      <w:proofErr w:type="gramEnd"/>
      <w:r w:rsidRPr="00E95407">
        <w:rPr>
          <w:rFonts w:ascii="Verdana" w:hAnsi="Verdana" w:cs="Times New Roman"/>
          <w:sz w:val="20"/>
          <w:szCs w:val="20"/>
        </w:rPr>
        <w:t> Zedekiah and brought him up to the king of Babylon, and they passed sentence on him. </w:t>
      </w:r>
      <w:r w:rsidRPr="00E95407">
        <w:rPr>
          <w:rFonts w:ascii="Verdana" w:hAnsi="Verdana" w:cs="Times New Roman"/>
          <w:b/>
          <w:bCs/>
          <w:sz w:val="20"/>
          <w:szCs w:val="20"/>
          <w:vertAlign w:val="superscript"/>
        </w:rPr>
        <w:t>7 </w:t>
      </w:r>
      <w:r w:rsidRPr="00E95407">
        <w:rPr>
          <w:rFonts w:ascii="Verdana" w:hAnsi="Verdana" w:cs="Times New Roman"/>
          <w:sz w:val="20"/>
          <w:szCs w:val="20"/>
        </w:rPr>
        <w:t>They slaughtered the sons of Zedekiah before his eyes, and put out the eyes of Zedekiah and bound him in chains and took him to Babylon.</w:t>
      </w:r>
      <w:r w:rsidRPr="00E95407">
        <w:rPr>
          <w:rFonts w:ascii="Times" w:eastAsia="Times New Roman" w:hAnsi="Times" w:cs="Times New Roman"/>
          <w:b/>
          <w:bCs/>
          <w:color w:val="5C1101"/>
          <w:sz w:val="20"/>
          <w:szCs w:val="20"/>
        </w:rPr>
        <w:t xml:space="preserve">                                                                  </w:t>
      </w:r>
      <w:r w:rsidRPr="00E95407">
        <w:rPr>
          <w:rFonts w:ascii="Verdana" w:hAnsi="Verdana" w:cs="Times New Roman"/>
          <w:b/>
          <w:bCs/>
          <w:sz w:val="20"/>
          <w:szCs w:val="20"/>
          <w:vertAlign w:val="superscript"/>
        </w:rPr>
        <w:t>8 </w:t>
      </w:r>
      <w:r w:rsidRPr="00E95407">
        <w:rPr>
          <w:rFonts w:ascii="Verdana" w:hAnsi="Verdana" w:cs="Times New Roman"/>
          <w:sz w:val="20"/>
          <w:szCs w:val="20"/>
        </w:rPr>
        <w:t>In the nineteenth year of King Nebuchadnezzar</w:t>
      </w:r>
      <w:r>
        <w:rPr>
          <w:rFonts w:ascii="Verdana" w:hAnsi="Verdana" w:cs="Times New Roman"/>
          <w:sz w:val="20"/>
          <w:szCs w:val="20"/>
        </w:rPr>
        <w:t xml:space="preserve"> </w:t>
      </w:r>
      <w:proofErr w:type="spellStart"/>
      <w:r w:rsidRPr="00E95407">
        <w:rPr>
          <w:rFonts w:ascii="Verdana" w:hAnsi="Verdana" w:cs="Times New Roman"/>
          <w:sz w:val="20"/>
          <w:szCs w:val="20"/>
        </w:rPr>
        <w:t>Nebuzaradan</w:t>
      </w:r>
      <w:proofErr w:type="spellEnd"/>
      <w:r w:rsidRPr="00E95407">
        <w:rPr>
          <w:rFonts w:ascii="Verdana" w:hAnsi="Verdana" w:cs="Times New Roman"/>
          <w:sz w:val="20"/>
          <w:szCs w:val="20"/>
        </w:rPr>
        <w:t xml:space="preserve">, the captain of the </w:t>
      </w:r>
      <w:proofErr w:type="gramStart"/>
      <w:r w:rsidRPr="00E95407">
        <w:rPr>
          <w:rFonts w:ascii="Verdana" w:hAnsi="Verdana" w:cs="Times New Roman"/>
          <w:sz w:val="20"/>
          <w:szCs w:val="20"/>
        </w:rPr>
        <w:t>bodyguard,</w:t>
      </w:r>
      <w:proofErr w:type="gramEnd"/>
      <w:r w:rsidRPr="00E95407">
        <w:rPr>
          <w:rFonts w:ascii="Verdana" w:hAnsi="Verdana" w:cs="Times New Roman"/>
          <w:sz w:val="20"/>
          <w:szCs w:val="20"/>
        </w:rPr>
        <w:t xml:space="preserve"> came to</w:t>
      </w:r>
      <w:r>
        <w:rPr>
          <w:rFonts w:ascii="Verdana" w:hAnsi="Verdana" w:cs="Times New Roman"/>
          <w:sz w:val="20"/>
          <w:szCs w:val="20"/>
        </w:rPr>
        <w:t xml:space="preserve"> Jerusalem. </w:t>
      </w:r>
      <w:r w:rsidRPr="00E95407">
        <w:rPr>
          <w:rFonts w:ascii="Verdana" w:hAnsi="Verdana" w:cs="Times New Roman"/>
          <w:b/>
          <w:bCs/>
          <w:sz w:val="20"/>
          <w:szCs w:val="20"/>
          <w:vertAlign w:val="superscript"/>
        </w:rPr>
        <w:t>9 </w:t>
      </w:r>
      <w:r>
        <w:rPr>
          <w:rFonts w:ascii="Verdana" w:hAnsi="Verdana" w:cs="Times New Roman"/>
          <w:sz w:val="20"/>
          <w:szCs w:val="20"/>
        </w:rPr>
        <w:t xml:space="preserve">And he burned the house of </w:t>
      </w:r>
      <w:r w:rsidRPr="00E95407">
        <w:rPr>
          <w:rFonts w:ascii="Verdana" w:hAnsi="Verdana" w:cs="Times New Roman"/>
          <w:sz w:val="20"/>
          <w:szCs w:val="20"/>
        </w:rPr>
        <w:t>the </w:t>
      </w:r>
      <w:r w:rsidRPr="00E95407">
        <w:rPr>
          <w:rFonts w:ascii="Verdana" w:hAnsi="Verdana" w:cs="Times New Roman"/>
          <w:smallCaps/>
          <w:sz w:val="20"/>
          <w:szCs w:val="20"/>
        </w:rPr>
        <w:t>Lord</w:t>
      </w:r>
      <w:proofErr w:type="gramStart"/>
      <w:r w:rsidRPr="00E95407">
        <w:rPr>
          <w:rFonts w:ascii="Verdana" w:hAnsi="Verdana" w:cs="Times New Roman"/>
          <w:smallCaps/>
          <w:sz w:val="20"/>
          <w:szCs w:val="20"/>
        </w:rPr>
        <w:t>,</w:t>
      </w:r>
      <w:r>
        <w:rPr>
          <w:rFonts w:ascii="Verdana" w:hAnsi="Verdana" w:cs="Times New Roman"/>
          <w:smallCaps/>
          <w:sz w:val="20"/>
          <w:szCs w:val="20"/>
        </w:rPr>
        <w:t xml:space="preserve"> </w:t>
      </w:r>
      <w:r w:rsidRPr="00E95407">
        <w:rPr>
          <w:rFonts w:ascii="Verdana" w:hAnsi="Verdana" w:cs="Times New Roman"/>
          <w:sz w:val="20"/>
          <w:szCs w:val="20"/>
        </w:rPr>
        <w:t> and</w:t>
      </w:r>
      <w:proofErr w:type="gramEnd"/>
      <w:r w:rsidRPr="00E95407">
        <w:rPr>
          <w:rFonts w:ascii="Verdana" w:hAnsi="Verdana" w:cs="Times New Roman"/>
          <w:sz w:val="20"/>
          <w:szCs w:val="20"/>
        </w:rPr>
        <w:t xml:space="preserve"> the king's house and every great house he burned. </w:t>
      </w:r>
      <w:r w:rsidRPr="00E95407">
        <w:rPr>
          <w:rFonts w:ascii="Verdana" w:hAnsi="Verdana" w:cs="Times New Roman"/>
          <w:b/>
          <w:bCs/>
          <w:sz w:val="20"/>
          <w:szCs w:val="20"/>
          <w:vertAlign w:val="superscript"/>
        </w:rPr>
        <w:t>10 </w:t>
      </w:r>
      <w:r w:rsidRPr="00E95407">
        <w:rPr>
          <w:rFonts w:ascii="Verdana" w:hAnsi="Verdana" w:cs="Times New Roman"/>
          <w:sz w:val="20"/>
          <w:szCs w:val="20"/>
        </w:rPr>
        <w:t>And all the army of the Chaldeans, who were with the captain of the guard, broke down the walls around Jerusalem. </w:t>
      </w:r>
      <w:r w:rsidRPr="00E95407">
        <w:rPr>
          <w:rFonts w:ascii="Verdana" w:hAnsi="Verdana" w:cs="Times New Roman"/>
          <w:b/>
          <w:bCs/>
          <w:sz w:val="20"/>
          <w:szCs w:val="20"/>
          <w:vertAlign w:val="superscript"/>
        </w:rPr>
        <w:t>11 </w:t>
      </w:r>
      <w:r w:rsidRPr="00E95407">
        <w:rPr>
          <w:rFonts w:ascii="Verdana" w:hAnsi="Verdana" w:cs="Times New Roman"/>
          <w:sz w:val="20"/>
          <w:szCs w:val="20"/>
        </w:rPr>
        <w:t xml:space="preserve">And the rest of the people who were left in the city, </w:t>
      </w:r>
      <w:proofErr w:type="spellStart"/>
      <w:r w:rsidRPr="00E95407">
        <w:rPr>
          <w:rFonts w:ascii="Verdana" w:hAnsi="Verdana" w:cs="Times New Roman"/>
          <w:sz w:val="20"/>
          <w:szCs w:val="20"/>
        </w:rPr>
        <w:t>Nebuzaradan</w:t>
      </w:r>
      <w:proofErr w:type="spellEnd"/>
      <w:r w:rsidRPr="00E95407">
        <w:rPr>
          <w:rFonts w:ascii="Verdana" w:hAnsi="Verdana" w:cs="Times New Roman"/>
          <w:sz w:val="20"/>
          <w:szCs w:val="20"/>
        </w:rPr>
        <w:t xml:space="preserve"> the captain of the guard carried into exile.  </w:t>
      </w:r>
      <w:r w:rsidRPr="00E95407">
        <w:rPr>
          <w:rFonts w:ascii="Verdana" w:hAnsi="Verdana" w:cs="Times New Roman"/>
          <w:b/>
          <w:bCs/>
          <w:sz w:val="20"/>
          <w:szCs w:val="20"/>
          <w:vertAlign w:val="superscript"/>
        </w:rPr>
        <w:t>12 </w:t>
      </w:r>
      <w:r w:rsidRPr="00E95407">
        <w:rPr>
          <w:rFonts w:ascii="Verdana" w:hAnsi="Verdana" w:cs="Times New Roman"/>
          <w:sz w:val="20"/>
          <w:szCs w:val="20"/>
        </w:rPr>
        <w:t>But the captain of the guard left some of the poorest of the land to be vinedressers and plowmen.</w:t>
      </w:r>
      <w:r>
        <w:rPr>
          <w:rFonts w:ascii="Verdana" w:hAnsi="Verdana" w:cs="Times New Roman"/>
          <w:sz w:val="20"/>
          <w:szCs w:val="20"/>
        </w:rPr>
        <w:t xml:space="preserve"> And the pillars</w:t>
      </w:r>
      <w:r w:rsidRPr="00E95407">
        <w:rPr>
          <w:rFonts w:ascii="Times" w:eastAsia="Times New Roman" w:hAnsi="Times" w:cs="Times New Roman"/>
          <w:b/>
          <w:bCs/>
          <w:color w:val="5C1101"/>
          <w:sz w:val="20"/>
          <w:szCs w:val="20"/>
        </w:rPr>
        <w:t xml:space="preserve">                                 </w:t>
      </w:r>
      <w:r w:rsidRPr="00E95407">
        <w:rPr>
          <w:rFonts w:ascii="Verdana" w:hAnsi="Verdana" w:cs="Times New Roman"/>
          <w:sz w:val="20"/>
          <w:szCs w:val="20"/>
        </w:rPr>
        <w:t>of bronze that were in the house of the </w:t>
      </w:r>
      <w:r w:rsidRPr="00E95407">
        <w:rPr>
          <w:rFonts w:ascii="Verdana" w:hAnsi="Verdana" w:cs="Times New Roman"/>
          <w:smallCaps/>
          <w:sz w:val="20"/>
          <w:szCs w:val="20"/>
        </w:rPr>
        <w:t>Lord</w:t>
      </w:r>
      <w:r w:rsidRPr="00E95407">
        <w:rPr>
          <w:rFonts w:ascii="Verdana" w:hAnsi="Verdana" w:cs="Times New Roman"/>
          <w:sz w:val="20"/>
          <w:szCs w:val="20"/>
        </w:rPr>
        <w:t>, and the stands and the bronze sea that were in the house of the </w:t>
      </w:r>
      <w:r w:rsidRPr="00E95407">
        <w:rPr>
          <w:rFonts w:ascii="Verdana" w:hAnsi="Verdana" w:cs="Times New Roman"/>
          <w:smallCaps/>
          <w:sz w:val="20"/>
          <w:szCs w:val="20"/>
        </w:rPr>
        <w:t>Lord</w:t>
      </w:r>
      <w:r w:rsidRPr="00E95407">
        <w:rPr>
          <w:rFonts w:ascii="Verdana" w:hAnsi="Verdana" w:cs="Times New Roman"/>
          <w:sz w:val="20"/>
          <w:szCs w:val="20"/>
        </w:rPr>
        <w:t>, the Chaldeans broke in pieces and carried the bronze to Babylon. </w:t>
      </w:r>
      <w:r w:rsidRPr="00E95407">
        <w:rPr>
          <w:rFonts w:ascii="Verdana" w:hAnsi="Verdana" w:cs="Times New Roman"/>
          <w:b/>
          <w:bCs/>
          <w:sz w:val="20"/>
          <w:szCs w:val="20"/>
          <w:vertAlign w:val="superscript"/>
        </w:rPr>
        <w:t>14 </w:t>
      </w:r>
      <w:r w:rsidRPr="00E95407">
        <w:rPr>
          <w:rFonts w:ascii="Verdana" w:hAnsi="Verdana" w:cs="Times New Roman"/>
          <w:sz w:val="20"/>
          <w:szCs w:val="20"/>
        </w:rPr>
        <w:t>And</w:t>
      </w:r>
      <w:r>
        <w:rPr>
          <w:rFonts w:ascii="Verdana" w:hAnsi="Verdana" w:cs="Times New Roman"/>
          <w:sz w:val="20"/>
          <w:szCs w:val="20"/>
        </w:rPr>
        <w:t xml:space="preserve"> they took away the pots </w:t>
      </w:r>
      <w:proofErr w:type="gramStart"/>
      <w:r>
        <w:rPr>
          <w:rFonts w:ascii="Verdana" w:hAnsi="Verdana" w:cs="Times New Roman"/>
          <w:sz w:val="20"/>
          <w:szCs w:val="20"/>
        </w:rPr>
        <w:t>and  shovels</w:t>
      </w:r>
      <w:proofErr w:type="gramEnd"/>
      <w:r>
        <w:rPr>
          <w:rFonts w:ascii="Verdana" w:hAnsi="Verdana" w:cs="Times New Roman"/>
          <w:sz w:val="20"/>
          <w:szCs w:val="20"/>
        </w:rPr>
        <w:t xml:space="preserve"> and snuffers and</w:t>
      </w:r>
      <w:r w:rsidRPr="00E95407">
        <w:rPr>
          <w:rFonts w:ascii="Verdana" w:hAnsi="Verdana" w:cs="Times New Roman"/>
          <w:sz w:val="20"/>
          <w:szCs w:val="20"/>
        </w:rPr>
        <w:t xml:space="preserve"> dishes for incense and all the vessels of bronze used in the temple </w:t>
      </w:r>
      <w:r>
        <w:rPr>
          <w:rFonts w:ascii="Verdana" w:hAnsi="Verdana" w:cs="Times New Roman"/>
          <w:sz w:val="20"/>
          <w:szCs w:val="20"/>
        </w:rPr>
        <w:t xml:space="preserve">service. </w:t>
      </w:r>
      <w:r w:rsidRPr="00E95407">
        <w:rPr>
          <w:rFonts w:ascii="Verdana" w:hAnsi="Verdana" w:cs="Times New Roman"/>
          <w:sz w:val="20"/>
          <w:szCs w:val="20"/>
        </w:rPr>
        <w:t> </w:t>
      </w:r>
    </w:p>
    <w:p w:rsidR="00E95407" w:rsidRDefault="00E95407" w:rsidP="00E95407">
      <w:pPr>
        <w:shd w:val="clear" w:color="auto" w:fill="FFFFFF"/>
        <w:outlineLvl w:val="2"/>
        <w:rPr>
          <w:rFonts w:ascii="Verdana" w:hAnsi="Verdana" w:cs="Times New Roman"/>
          <w:sz w:val="20"/>
          <w:szCs w:val="20"/>
        </w:rPr>
      </w:pPr>
      <w:r w:rsidRPr="00E95407">
        <w:rPr>
          <w:rFonts w:ascii="Verdana" w:hAnsi="Verdana" w:cs="Times New Roman"/>
          <w:sz w:val="20"/>
          <w:szCs w:val="20"/>
        </w:rPr>
        <w:lastRenderedPageBreak/>
        <w:t xml:space="preserve"> </w:t>
      </w:r>
      <w:r w:rsidRPr="002D6B13">
        <w:rPr>
          <w:rFonts w:ascii="Verdana" w:hAnsi="Verdana" w:cs="Times New Roman"/>
          <w:b/>
          <w:sz w:val="20"/>
          <w:szCs w:val="20"/>
        </w:rPr>
        <w:t>LAMENTATIONS AND THE CAPTIVITY</w:t>
      </w:r>
      <w:r>
        <w:rPr>
          <w:rFonts w:ascii="Verdana" w:hAnsi="Verdana" w:cs="Times New Roman"/>
          <w:b/>
          <w:sz w:val="20"/>
          <w:szCs w:val="20"/>
        </w:rPr>
        <w:t xml:space="preserve">             </w:t>
      </w:r>
      <w:r w:rsidRPr="00B25AAD">
        <w:rPr>
          <w:rFonts w:ascii="Verdana" w:hAnsi="Verdana" w:cs="Times New Roman"/>
          <w:b/>
          <w:sz w:val="20"/>
          <w:szCs w:val="20"/>
        </w:rPr>
        <w:t>1:3</w:t>
      </w:r>
      <w:r>
        <w:rPr>
          <w:rFonts w:ascii="Verdana" w:hAnsi="Verdana" w:cs="Times New Roman"/>
          <w:sz w:val="20"/>
          <w:szCs w:val="20"/>
        </w:rPr>
        <w:t xml:space="preserve"> J</w:t>
      </w:r>
      <w:r w:rsidRPr="002D6B13">
        <w:rPr>
          <w:rFonts w:ascii="Verdana" w:hAnsi="Verdana" w:cs="Times New Roman"/>
          <w:sz w:val="20"/>
          <w:szCs w:val="20"/>
        </w:rPr>
        <w:t>udah has gone into exile under affliction</w:t>
      </w:r>
      <w:r>
        <w:rPr>
          <w:rFonts w:ascii="Verdana" w:hAnsi="Verdana" w:cs="Times New Roman"/>
          <w:b/>
          <w:sz w:val="20"/>
          <w:szCs w:val="20"/>
        </w:rPr>
        <w:t xml:space="preserve">                                                                  </w:t>
      </w:r>
      <w:r>
        <w:rPr>
          <w:rFonts w:ascii="Verdana" w:hAnsi="Verdana" w:cs="Times New Roman"/>
          <w:sz w:val="20"/>
          <w:szCs w:val="20"/>
        </w:rPr>
        <w:t>And under harsh servitude;</w:t>
      </w:r>
      <w:r>
        <w:rPr>
          <w:rFonts w:ascii="Verdana" w:hAnsi="Verdana" w:cs="Times New Roman"/>
          <w:b/>
          <w:sz w:val="20"/>
          <w:szCs w:val="20"/>
        </w:rPr>
        <w:t xml:space="preserve">                                   </w:t>
      </w:r>
      <w:r>
        <w:rPr>
          <w:rFonts w:ascii="Verdana" w:hAnsi="Verdana" w:cs="Times New Roman"/>
          <w:sz w:val="20"/>
          <w:szCs w:val="20"/>
        </w:rPr>
        <w:t>She dwells among the nations,</w:t>
      </w:r>
      <w:r>
        <w:rPr>
          <w:rFonts w:ascii="Verdana" w:hAnsi="Verdana" w:cs="Times New Roman"/>
          <w:b/>
          <w:sz w:val="20"/>
          <w:szCs w:val="20"/>
        </w:rPr>
        <w:t xml:space="preserve">                            </w:t>
      </w:r>
      <w:r>
        <w:rPr>
          <w:rFonts w:ascii="Verdana" w:hAnsi="Verdana" w:cs="Times New Roman"/>
          <w:sz w:val="20"/>
          <w:szCs w:val="20"/>
        </w:rPr>
        <w:t>But she has found no rest;</w:t>
      </w:r>
      <w:r>
        <w:rPr>
          <w:rFonts w:ascii="Verdana" w:hAnsi="Verdana" w:cs="Times New Roman"/>
          <w:b/>
          <w:sz w:val="20"/>
          <w:szCs w:val="20"/>
        </w:rPr>
        <w:t xml:space="preserve">                              </w:t>
      </w:r>
      <w:r>
        <w:rPr>
          <w:rFonts w:ascii="Verdana" w:hAnsi="Verdana" w:cs="Times New Roman"/>
          <w:sz w:val="20"/>
          <w:szCs w:val="20"/>
        </w:rPr>
        <w:t>All her pursuers have overtaken her</w:t>
      </w:r>
      <w:r w:rsidR="006D4453">
        <w:rPr>
          <w:rFonts w:ascii="Verdana" w:hAnsi="Verdana" w:cs="Times New Roman"/>
          <w:sz w:val="20"/>
          <w:szCs w:val="20"/>
        </w:rPr>
        <w:t>…</w:t>
      </w:r>
      <w:r>
        <w:rPr>
          <w:rFonts w:ascii="Verdana" w:hAnsi="Verdana" w:cs="Times New Roman"/>
          <w:b/>
          <w:sz w:val="20"/>
          <w:szCs w:val="20"/>
        </w:rPr>
        <w:t xml:space="preserve">                     </w:t>
      </w:r>
      <w:r w:rsidRPr="00B25AAD">
        <w:rPr>
          <w:rFonts w:ascii="Verdana" w:hAnsi="Verdana" w:cs="Times New Roman"/>
          <w:b/>
          <w:sz w:val="20"/>
          <w:szCs w:val="20"/>
        </w:rPr>
        <w:t xml:space="preserve">1:4 </w:t>
      </w:r>
      <w:r w:rsidR="006D4453">
        <w:rPr>
          <w:rFonts w:ascii="Verdana" w:hAnsi="Verdana" w:cs="Times New Roman"/>
          <w:sz w:val="20"/>
          <w:szCs w:val="20"/>
        </w:rPr>
        <w:t>The roads of Zion</w:t>
      </w:r>
      <w:r>
        <w:rPr>
          <w:rFonts w:ascii="Verdana" w:hAnsi="Verdana" w:cs="Times New Roman"/>
          <w:sz w:val="20"/>
          <w:szCs w:val="20"/>
        </w:rPr>
        <w:t xml:space="preserve"> are in mourning</w:t>
      </w:r>
      <w:r>
        <w:rPr>
          <w:rFonts w:ascii="Verdana" w:hAnsi="Verdana" w:cs="Times New Roman"/>
          <w:b/>
          <w:sz w:val="20"/>
          <w:szCs w:val="20"/>
        </w:rPr>
        <w:t xml:space="preserve">                                                                           </w:t>
      </w:r>
      <w:r>
        <w:rPr>
          <w:rFonts w:ascii="Verdana" w:hAnsi="Verdana" w:cs="Times New Roman"/>
          <w:sz w:val="20"/>
          <w:szCs w:val="20"/>
        </w:rPr>
        <w:t>Her priests are groaning,</w:t>
      </w:r>
      <w:r>
        <w:rPr>
          <w:rFonts w:ascii="Verdana" w:hAnsi="Verdana" w:cs="Times New Roman"/>
          <w:b/>
          <w:sz w:val="20"/>
          <w:szCs w:val="20"/>
        </w:rPr>
        <w:t xml:space="preserve">                                          </w:t>
      </w:r>
      <w:r>
        <w:rPr>
          <w:rFonts w:ascii="Verdana" w:hAnsi="Verdana" w:cs="Times New Roman"/>
          <w:sz w:val="20"/>
          <w:szCs w:val="20"/>
        </w:rPr>
        <w:t>Her virgins are afflicted</w:t>
      </w:r>
      <w:r>
        <w:rPr>
          <w:rFonts w:ascii="Verdana" w:hAnsi="Verdana" w:cs="Times New Roman"/>
          <w:b/>
          <w:sz w:val="20"/>
          <w:szCs w:val="20"/>
        </w:rPr>
        <w:t xml:space="preserve">                                           </w:t>
      </w:r>
      <w:r>
        <w:rPr>
          <w:rFonts w:ascii="Verdana" w:hAnsi="Verdana" w:cs="Times New Roman"/>
          <w:sz w:val="20"/>
          <w:szCs w:val="20"/>
        </w:rPr>
        <w:t>And she (Jerusalem) is bitter.</w:t>
      </w:r>
      <w:r>
        <w:rPr>
          <w:rFonts w:ascii="Verdana" w:hAnsi="Verdana" w:cs="Times New Roman"/>
          <w:b/>
          <w:sz w:val="20"/>
          <w:szCs w:val="20"/>
        </w:rPr>
        <w:t xml:space="preserve">                              </w:t>
      </w:r>
      <w:r w:rsidRPr="00B25AAD">
        <w:rPr>
          <w:rFonts w:ascii="Verdana" w:hAnsi="Verdana" w:cs="Times New Roman"/>
          <w:b/>
          <w:sz w:val="20"/>
          <w:szCs w:val="20"/>
        </w:rPr>
        <w:t>1:10</w:t>
      </w:r>
      <w:r>
        <w:rPr>
          <w:rFonts w:ascii="Verdana" w:hAnsi="Verdana" w:cs="Times New Roman"/>
          <w:sz w:val="20"/>
          <w:szCs w:val="20"/>
        </w:rPr>
        <w:t xml:space="preserve"> The adversary has stretched out his hand</w:t>
      </w:r>
      <w:r>
        <w:rPr>
          <w:rFonts w:ascii="Verdana" w:hAnsi="Verdana" w:cs="Times New Roman"/>
          <w:b/>
          <w:sz w:val="20"/>
          <w:szCs w:val="20"/>
        </w:rPr>
        <w:t xml:space="preserve">                                                                        </w:t>
      </w:r>
      <w:r>
        <w:rPr>
          <w:rFonts w:ascii="Verdana" w:hAnsi="Verdana" w:cs="Times New Roman"/>
          <w:sz w:val="20"/>
          <w:szCs w:val="20"/>
        </w:rPr>
        <w:t>Over all her (Jerusalem’s) precious things,</w:t>
      </w:r>
      <w:r>
        <w:rPr>
          <w:rFonts w:ascii="Verdana" w:hAnsi="Verdana" w:cs="Times New Roman"/>
          <w:b/>
          <w:sz w:val="20"/>
          <w:szCs w:val="20"/>
        </w:rPr>
        <w:t xml:space="preserve">             </w:t>
      </w:r>
      <w:r>
        <w:rPr>
          <w:rFonts w:ascii="Verdana" w:hAnsi="Verdana" w:cs="Times New Roman"/>
          <w:sz w:val="20"/>
          <w:szCs w:val="20"/>
        </w:rPr>
        <w:t>For she has seen the nations enter her sanctuary…</w:t>
      </w:r>
      <w:r>
        <w:rPr>
          <w:rFonts w:ascii="Verdana" w:hAnsi="Verdana" w:cs="Times New Roman"/>
          <w:b/>
          <w:sz w:val="20"/>
          <w:szCs w:val="20"/>
        </w:rPr>
        <w:t xml:space="preserve">                                                         </w:t>
      </w:r>
      <w:r w:rsidRPr="00B25AAD">
        <w:rPr>
          <w:rFonts w:ascii="Verdana" w:hAnsi="Verdana" w:cs="Times New Roman"/>
          <w:b/>
          <w:sz w:val="20"/>
          <w:szCs w:val="20"/>
        </w:rPr>
        <w:t>1:11</w:t>
      </w:r>
      <w:r>
        <w:rPr>
          <w:rFonts w:ascii="Verdana" w:hAnsi="Verdana" w:cs="Times New Roman"/>
          <w:sz w:val="20"/>
          <w:szCs w:val="20"/>
        </w:rPr>
        <w:t xml:space="preserve"> All her people groan seeking bread;</w:t>
      </w:r>
      <w:r>
        <w:rPr>
          <w:rFonts w:ascii="Verdana" w:hAnsi="Verdana" w:cs="Times New Roman"/>
          <w:b/>
          <w:sz w:val="20"/>
          <w:szCs w:val="20"/>
        </w:rPr>
        <w:t xml:space="preserve">                                                                      </w:t>
      </w:r>
      <w:r>
        <w:rPr>
          <w:rFonts w:ascii="Verdana" w:hAnsi="Verdana" w:cs="Times New Roman"/>
          <w:sz w:val="20"/>
          <w:szCs w:val="20"/>
        </w:rPr>
        <w:t>They have given their precious things for food…</w:t>
      </w:r>
      <w:r>
        <w:rPr>
          <w:rFonts w:ascii="Verdana" w:hAnsi="Verdana" w:cs="Times New Roman"/>
          <w:b/>
          <w:sz w:val="20"/>
          <w:szCs w:val="20"/>
        </w:rPr>
        <w:t xml:space="preserve">                                                                       </w:t>
      </w:r>
      <w:r w:rsidRPr="00382EF1">
        <w:rPr>
          <w:rFonts w:ascii="Verdana" w:hAnsi="Verdana" w:cs="Times New Roman"/>
          <w:b/>
          <w:sz w:val="20"/>
          <w:szCs w:val="20"/>
        </w:rPr>
        <w:t>1:18</w:t>
      </w:r>
      <w:r>
        <w:rPr>
          <w:rFonts w:ascii="Verdana" w:hAnsi="Verdana" w:cs="Times New Roman"/>
          <w:sz w:val="20"/>
          <w:szCs w:val="20"/>
        </w:rPr>
        <w:t xml:space="preserve"> …Hear now, all peoples,</w:t>
      </w:r>
      <w:r>
        <w:rPr>
          <w:rFonts w:ascii="Verdana" w:hAnsi="Verdana" w:cs="Times New Roman"/>
          <w:b/>
          <w:sz w:val="20"/>
          <w:szCs w:val="20"/>
        </w:rPr>
        <w:t xml:space="preserve">                                  </w:t>
      </w:r>
      <w:r>
        <w:rPr>
          <w:rFonts w:ascii="Verdana" w:hAnsi="Verdana" w:cs="Times New Roman"/>
          <w:sz w:val="20"/>
          <w:szCs w:val="20"/>
        </w:rPr>
        <w:t>And behold my pain;</w:t>
      </w:r>
      <w:r>
        <w:rPr>
          <w:rFonts w:ascii="Verdana" w:hAnsi="Verdana" w:cs="Times New Roman"/>
          <w:b/>
          <w:sz w:val="20"/>
          <w:szCs w:val="20"/>
        </w:rPr>
        <w:t xml:space="preserve">                                                      </w:t>
      </w:r>
      <w:r>
        <w:rPr>
          <w:rFonts w:ascii="Verdana" w:hAnsi="Verdana" w:cs="Times New Roman"/>
          <w:sz w:val="20"/>
          <w:szCs w:val="20"/>
        </w:rPr>
        <w:t xml:space="preserve">My virgins and my young men </w:t>
      </w:r>
      <w:r>
        <w:rPr>
          <w:rFonts w:ascii="Verdana" w:hAnsi="Verdana" w:cs="Times New Roman"/>
          <w:b/>
          <w:sz w:val="20"/>
          <w:szCs w:val="20"/>
        </w:rPr>
        <w:t xml:space="preserve">                                 </w:t>
      </w:r>
      <w:r>
        <w:rPr>
          <w:rFonts w:ascii="Verdana" w:hAnsi="Verdana" w:cs="Times New Roman"/>
          <w:sz w:val="20"/>
          <w:szCs w:val="20"/>
        </w:rPr>
        <w:t>Have gone into captivity.</w:t>
      </w:r>
      <w:r>
        <w:rPr>
          <w:rFonts w:ascii="Verdana" w:hAnsi="Verdana" w:cs="Times New Roman"/>
          <w:b/>
          <w:sz w:val="20"/>
          <w:szCs w:val="20"/>
        </w:rPr>
        <w:t xml:space="preserve">                                                 </w:t>
      </w:r>
      <w:r w:rsidRPr="00382EF1">
        <w:rPr>
          <w:rFonts w:ascii="Verdana" w:hAnsi="Verdana" w:cs="Times New Roman"/>
          <w:b/>
          <w:sz w:val="20"/>
          <w:szCs w:val="20"/>
        </w:rPr>
        <w:t>1:20</w:t>
      </w:r>
      <w:r>
        <w:rPr>
          <w:rFonts w:ascii="Verdana" w:hAnsi="Verdana" w:cs="Times New Roman"/>
          <w:sz w:val="20"/>
          <w:szCs w:val="20"/>
        </w:rPr>
        <w:t xml:space="preserve"> See, O LORD, for I am in distress;</w:t>
      </w:r>
      <w:r>
        <w:rPr>
          <w:rFonts w:ascii="Verdana" w:hAnsi="Verdana" w:cs="Times New Roman"/>
          <w:b/>
          <w:sz w:val="20"/>
          <w:szCs w:val="20"/>
        </w:rPr>
        <w:t xml:space="preserve">                 </w:t>
      </w:r>
      <w:r>
        <w:rPr>
          <w:rFonts w:ascii="Verdana" w:hAnsi="Verdana" w:cs="Times New Roman"/>
          <w:sz w:val="20"/>
          <w:szCs w:val="20"/>
        </w:rPr>
        <w:t>My spirit is greatly troubled;</w:t>
      </w:r>
      <w:r>
        <w:rPr>
          <w:rFonts w:ascii="Verdana" w:hAnsi="Verdana" w:cs="Times New Roman"/>
          <w:b/>
          <w:sz w:val="20"/>
          <w:szCs w:val="20"/>
        </w:rPr>
        <w:t xml:space="preserve">                                      </w:t>
      </w:r>
      <w:r>
        <w:rPr>
          <w:rFonts w:ascii="Verdana" w:hAnsi="Verdana" w:cs="Times New Roman"/>
          <w:sz w:val="20"/>
          <w:szCs w:val="20"/>
        </w:rPr>
        <w:t>My heart is overturned within me,</w:t>
      </w:r>
      <w:r>
        <w:rPr>
          <w:rFonts w:ascii="Verdana" w:hAnsi="Verdana" w:cs="Times New Roman"/>
          <w:b/>
          <w:sz w:val="20"/>
          <w:szCs w:val="20"/>
        </w:rPr>
        <w:t xml:space="preserve">                              </w:t>
      </w:r>
      <w:r>
        <w:rPr>
          <w:rFonts w:ascii="Verdana" w:hAnsi="Verdana" w:cs="Times New Roman"/>
          <w:sz w:val="20"/>
          <w:szCs w:val="20"/>
        </w:rPr>
        <w:t>…In the street the sword slays;</w:t>
      </w:r>
      <w:r>
        <w:rPr>
          <w:rFonts w:ascii="Verdana" w:hAnsi="Verdana" w:cs="Times New Roman"/>
          <w:b/>
          <w:sz w:val="20"/>
          <w:szCs w:val="20"/>
        </w:rPr>
        <w:t xml:space="preserve">                                   </w:t>
      </w:r>
      <w:r>
        <w:rPr>
          <w:rFonts w:ascii="Verdana" w:hAnsi="Verdana" w:cs="Times New Roman"/>
          <w:sz w:val="20"/>
          <w:szCs w:val="20"/>
        </w:rPr>
        <w:t>In the house it is like death.</w:t>
      </w:r>
      <w:r>
        <w:rPr>
          <w:rFonts w:ascii="Verdana" w:hAnsi="Verdana" w:cs="Times New Roman"/>
          <w:b/>
          <w:sz w:val="20"/>
          <w:szCs w:val="20"/>
        </w:rPr>
        <w:t xml:space="preserve">                                      </w:t>
      </w:r>
      <w:r w:rsidRPr="00382EF1">
        <w:rPr>
          <w:rFonts w:ascii="Verdana" w:hAnsi="Verdana" w:cs="Times New Roman"/>
          <w:b/>
          <w:sz w:val="20"/>
          <w:szCs w:val="20"/>
        </w:rPr>
        <w:t>2:3</w:t>
      </w:r>
      <w:r w:rsidR="006D4453">
        <w:rPr>
          <w:rFonts w:ascii="Verdana" w:hAnsi="Verdana" w:cs="Times New Roman"/>
          <w:sz w:val="20"/>
          <w:szCs w:val="20"/>
        </w:rPr>
        <w:t xml:space="preserve"> In Yahweh</w:t>
      </w:r>
      <w:r>
        <w:rPr>
          <w:rFonts w:ascii="Verdana" w:hAnsi="Verdana" w:cs="Times New Roman"/>
          <w:sz w:val="20"/>
          <w:szCs w:val="20"/>
        </w:rPr>
        <w:t>’</w:t>
      </w:r>
      <w:r w:rsidR="006D4453">
        <w:rPr>
          <w:rFonts w:ascii="Verdana" w:hAnsi="Verdana" w:cs="Times New Roman"/>
          <w:sz w:val="20"/>
          <w:szCs w:val="20"/>
        </w:rPr>
        <w:t>s</w:t>
      </w:r>
      <w:r>
        <w:rPr>
          <w:rFonts w:ascii="Verdana" w:hAnsi="Verdana" w:cs="Times New Roman"/>
          <w:sz w:val="20"/>
          <w:szCs w:val="20"/>
        </w:rPr>
        <w:t xml:space="preserve"> fierce anger He has cut off</w:t>
      </w:r>
      <w:r>
        <w:rPr>
          <w:rFonts w:ascii="Verdana" w:hAnsi="Verdana" w:cs="Times New Roman"/>
          <w:b/>
          <w:sz w:val="20"/>
          <w:szCs w:val="20"/>
        </w:rPr>
        <w:t xml:space="preserve">                                                                     </w:t>
      </w:r>
      <w:proofErr w:type="gramStart"/>
      <w:r>
        <w:rPr>
          <w:rFonts w:ascii="Verdana" w:hAnsi="Verdana" w:cs="Times New Roman"/>
          <w:sz w:val="20"/>
          <w:szCs w:val="20"/>
        </w:rPr>
        <w:t>All</w:t>
      </w:r>
      <w:proofErr w:type="gramEnd"/>
      <w:r>
        <w:rPr>
          <w:rFonts w:ascii="Verdana" w:hAnsi="Verdana" w:cs="Times New Roman"/>
          <w:sz w:val="20"/>
          <w:szCs w:val="20"/>
        </w:rPr>
        <w:t xml:space="preserve"> the strength of Israel</w:t>
      </w:r>
      <w:r>
        <w:rPr>
          <w:rFonts w:ascii="Verdana" w:hAnsi="Verdana" w:cs="Times New Roman"/>
          <w:b/>
          <w:sz w:val="20"/>
          <w:szCs w:val="20"/>
        </w:rPr>
        <w:t xml:space="preserve">                                             </w:t>
      </w:r>
      <w:r>
        <w:rPr>
          <w:rFonts w:ascii="Verdana" w:hAnsi="Verdana" w:cs="Times New Roman"/>
          <w:sz w:val="20"/>
          <w:szCs w:val="20"/>
        </w:rPr>
        <w:t>He has drawn back His right hand</w:t>
      </w:r>
      <w:r>
        <w:rPr>
          <w:rFonts w:ascii="Verdana" w:hAnsi="Verdana" w:cs="Times New Roman"/>
          <w:b/>
          <w:sz w:val="20"/>
          <w:szCs w:val="20"/>
        </w:rPr>
        <w:t xml:space="preserve">                          </w:t>
      </w:r>
      <w:r>
        <w:rPr>
          <w:rFonts w:ascii="Verdana" w:hAnsi="Verdana" w:cs="Times New Roman"/>
          <w:sz w:val="20"/>
          <w:szCs w:val="20"/>
        </w:rPr>
        <w:t>From before the enemy.</w:t>
      </w:r>
      <w:r>
        <w:rPr>
          <w:rFonts w:ascii="Verdana" w:hAnsi="Verdana" w:cs="Times New Roman"/>
          <w:b/>
          <w:sz w:val="20"/>
          <w:szCs w:val="20"/>
        </w:rPr>
        <w:t xml:space="preserve">                                             </w:t>
      </w:r>
      <w:r>
        <w:rPr>
          <w:rFonts w:ascii="Verdana" w:hAnsi="Verdana" w:cs="Times New Roman"/>
          <w:sz w:val="20"/>
          <w:szCs w:val="20"/>
        </w:rPr>
        <w:t>He has burned in Jacob like a flaming fire</w:t>
      </w:r>
      <w:r>
        <w:rPr>
          <w:rFonts w:ascii="Verdana" w:hAnsi="Verdana" w:cs="Times New Roman"/>
          <w:b/>
          <w:sz w:val="20"/>
          <w:szCs w:val="20"/>
        </w:rPr>
        <w:t xml:space="preserve">                                                              </w:t>
      </w:r>
      <w:proofErr w:type="gramStart"/>
      <w:r>
        <w:rPr>
          <w:rFonts w:ascii="Verdana" w:hAnsi="Verdana" w:cs="Times New Roman"/>
          <w:sz w:val="20"/>
          <w:szCs w:val="20"/>
        </w:rPr>
        <w:t>Consuming</w:t>
      </w:r>
      <w:proofErr w:type="gramEnd"/>
      <w:r>
        <w:rPr>
          <w:rFonts w:ascii="Verdana" w:hAnsi="Verdana" w:cs="Times New Roman"/>
          <w:sz w:val="20"/>
          <w:szCs w:val="20"/>
        </w:rPr>
        <w:t xml:space="preserve"> round about.</w:t>
      </w:r>
      <w:r>
        <w:rPr>
          <w:rFonts w:ascii="Verdana" w:hAnsi="Verdana" w:cs="Times New Roman"/>
          <w:b/>
          <w:sz w:val="20"/>
          <w:szCs w:val="20"/>
        </w:rPr>
        <w:t xml:space="preserve">                                            </w:t>
      </w:r>
      <w:r w:rsidRPr="00382EF1">
        <w:rPr>
          <w:rFonts w:ascii="Verdana" w:hAnsi="Verdana" w:cs="Times New Roman"/>
          <w:b/>
          <w:sz w:val="20"/>
          <w:szCs w:val="20"/>
        </w:rPr>
        <w:t>2:9</w:t>
      </w:r>
      <w:r w:rsidR="006D4453">
        <w:rPr>
          <w:rFonts w:ascii="Verdana" w:hAnsi="Verdana" w:cs="Times New Roman"/>
          <w:sz w:val="20"/>
          <w:szCs w:val="20"/>
        </w:rPr>
        <w:t xml:space="preserve"> </w:t>
      </w:r>
      <w:r>
        <w:rPr>
          <w:rFonts w:ascii="Verdana" w:hAnsi="Verdana" w:cs="Times New Roman"/>
          <w:sz w:val="20"/>
          <w:szCs w:val="20"/>
        </w:rPr>
        <w:t>Her gates have sunk into the ground,</w:t>
      </w:r>
      <w:r>
        <w:rPr>
          <w:rFonts w:ascii="Verdana" w:hAnsi="Verdana" w:cs="Times New Roman"/>
          <w:b/>
          <w:sz w:val="20"/>
          <w:szCs w:val="20"/>
        </w:rPr>
        <w:t xml:space="preserve">                                          </w:t>
      </w:r>
      <w:r>
        <w:rPr>
          <w:rFonts w:ascii="Verdana" w:hAnsi="Verdana" w:cs="Times New Roman"/>
          <w:sz w:val="20"/>
          <w:szCs w:val="20"/>
        </w:rPr>
        <w:t xml:space="preserve">He has destroyed and broken her bars </w:t>
      </w:r>
      <w:r>
        <w:rPr>
          <w:rFonts w:ascii="Verdana" w:hAnsi="Verdana" w:cs="Times New Roman"/>
          <w:b/>
          <w:sz w:val="20"/>
          <w:szCs w:val="20"/>
        </w:rPr>
        <w:t xml:space="preserve">                </w:t>
      </w:r>
      <w:r>
        <w:rPr>
          <w:rFonts w:ascii="Verdana" w:hAnsi="Verdana" w:cs="Times New Roman"/>
          <w:sz w:val="20"/>
          <w:szCs w:val="20"/>
        </w:rPr>
        <w:t xml:space="preserve">Her king and her princes are </w:t>
      </w:r>
      <w:r w:rsidR="006D4453">
        <w:rPr>
          <w:rFonts w:ascii="Verdana" w:hAnsi="Verdana" w:cs="Times New Roman"/>
          <w:sz w:val="20"/>
          <w:szCs w:val="20"/>
        </w:rPr>
        <w:t xml:space="preserve">[scattered] </w:t>
      </w:r>
      <w:r>
        <w:rPr>
          <w:rFonts w:ascii="Verdana" w:hAnsi="Verdana" w:cs="Times New Roman"/>
          <w:sz w:val="20"/>
          <w:szCs w:val="20"/>
        </w:rPr>
        <w:t>among the nations…</w:t>
      </w:r>
      <w:r>
        <w:rPr>
          <w:rFonts w:ascii="Verdana" w:hAnsi="Verdana" w:cs="Times New Roman"/>
          <w:b/>
          <w:sz w:val="20"/>
          <w:szCs w:val="20"/>
        </w:rPr>
        <w:t xml:space="preserve">                                                              </w:t>
      </w:r>
      <w:r w:rsidRPr="00382EF1">
        <w:rPr>
          <w:rFonts w:ascii="Verdana" w:hAnsi="Verdana" w:cs="Times New Roman"/>
          <w:b/>
          <w:sz w:val="20"/>
          <w:szCs w:val="20"/>
        </w:rPr>
        <w:t>2:11</w:t>
      </w:r>
      <w:r>
        <w:rPr>
          <w:rFonts w:ascii="Verdana" w:hAnsi="Verdana" w:cs="Times New Roman"/>
          <w:sz w:val="20"/>
          <w:szCs w:val="20"/>
        </w:rPr>
        <w:t xml:space="preserve"> My eyes fail because of tears</w:t>
      </w:r>
      <w:r>
        <w:rPr>
          <w:rFonts w:ascii="Verdana" w:hAnsi="Verdana" w:cs="Times New Roman"/>
          <w:b/>
          <w:sz w:val="20"/>
          <w:szCs w:val="20"/>
        </w:rPr>
        <w:t xml:space="preserve">                             </w:t>
      </w:r>
      <w:r>
        <w:rPr>
          <w:rFonts w:ascii="Verdana" w:hAnsi="Verdana" w:cs="Times New Roman"/>
          <w:sz w:val="20"/>
          <w:szCs w:val="20"/>
        </w:rPr>
        <w:t>My spirit is greatly troubled;</w:t>
      </w:r>
      <w:r w:rsidR="006D4453">
        <w:rPr>
          <w:rFonts w:ascii="Verdana" w:hAnsi="Verdana" w:cs="Times New Roman"/>
          <w:b/>
          <w:sz w:val="20"/>
          <w:szCs w:val="20"/>
        </w:rPr>
        <w:t xml:space="preserve">                                    </w:t>
      </w:r>
      <w:r>
        <w:rPr>
          <w:rFonts w:ascii="Verdana" w:hAnsi="Verdana" w:cs="Times New Roman"/>
          <w:sz w:val="20"/>
          <w:szCs w:val="20"/>
        </w:rPr>
        <w:t>My heart is poured out on the earth</w:t>
      </w:r>
      <w:r w:rsidR="006D4453">
        <w:rPr>
          <w:rFonts w:ascii="Verdana" w:hAnsi="Verdana" w:cs="Times New Roman"/>
          <w:b/>
          <w:sz w:val="20"/>
          <w:szCs w:val="20"/>
        </w:rPr>
        <w:t xml:space="preserve">                                       </w:t>
      </w:r>
      <w:r>
        <w:rPr>
          <w:rFonts w:ascii="Verdana" w:hAnsi="Verdana" w:cs="Times New Roman"/>
          <w:sz w:val="20"/>
          <w:szCs w:val="20"/>
        </w:rPr>
        <w:t>…When little ones and infants faint</w:t>
      </w:r>
      <w:r w:rsidR="006D4453">
        <w:rPr>
          <w:rFonts w:ascii="Verdana" w:hAnsi="Verdana" w:cs="Times New Roman"/>
          <w:sz w:val="20"/>
          <w:szCs w:val="20"/>
        </w:rPr>
        <w:t xml:space="preserve">               </w:t>
      </w:r>
      <w:r>
        <w:rPr>
          <w:rFonts w:ascii="Verdana" w:hAnsi="Verdana" w:cs="Times New Roman"/>
          <w:sz w:val="20"/>
          <w:szCs w:val="20"/>
        </w:rPr>
        <w:t xml:space="preserve">…As their life is poured out                 </w:t>
      </w:r>
      <w:r w:rsidR="006D4453">
        <w:rPr>
          <w:rFonts w:ascii="Verdana" w:hAnsi="Verdana" w:cs="Times New Roman"/>
          <w:sz w:val="20"/>
          <w:szCs w:val="20"/>
        </w:rPr>
        <w:t xml:space="preserve"> </w:t>
      </w:r>
      <w:r>
        <w:rPr>
          <w:rFonts w:ascii="Verdana" w:hAnsi="Verdana" w:cs="Times New Roman"/>
          <w:sz w:val="20"/>
          <w:szCs w:val="20"/>
        </w:rPr>
        <w:t xml:space="preserve"> On their mother’s bosom.</w:t>
      </w:r>
    </w:p>
    <w:p w:rsidR="009C1847" w:rsidRDefault="009C1847" w:rsidP="00E95407">
      <w:pPr>
        <w:shd w:val="clear" w:color="auto" w:fill="FFFFFF"/>
        <w:outlineLvl w:val="2"/>
        <w:rPr>
          <w:rFonts w:ascii="Verdana" w:hAnsi="Verdana" w:cs="Times New Roman"/>
          <w:b/>
          <w:sz w:val="20"/>
          <w:szCs w:val="20"/>
        </w:rPr>
        <w:sectPr w:rsidR="009C1847" w:rsidSect="00E95407">
          <w:type w:val="continuous"/>
          <w:pgSz w:w="12240" w:h="15840"/>
          <w:pgMar w:top="1440" w:right="1440" w:bottom="1440" w:left="1440" w:header="720" w:footer="720" w:gutter="0"/>
          <w:cols w:num="2" w:space="720"/>
          <w:docGrid w:linePitch="360"/>
        </w:sectPr>
      </w:pPr>
    </w:p>
    <w:p w:rsidR="009C1847" w:rsidRDefault="009C1847" w:rsidP="009C1847">
      <w:pPr>
        <w:jc w:val="center"/>
      </w:pPr>
      <w:r>
        <w:lastRenderedPageBreak/>
        <w:t>Ruth</w:t>
      </w:r>
    </w:p>
    <w:p w:rsidR="009C1847" w:rsidRDefault="009C1847" w:rsidP="00EA4E58">
      <w:r w:rsidRPr="00283BDB">
        <w:rPr>
          <w:b/>
        </w:rPr>
        <w:t>Narrator</w:t>
      </w:r>
      <w:r>
        <w:t xml:space="preserve">:  In the days when the judges ruled there was a famine in the land, and a man of Bethlehem in Judah went to sojourn in the country of Moab, he and his wife and his two sons. The name of the man was </w:t>
      </w:r>
      <w:proofErr w:type="spellStart"/>
      <w:r>
        <w:t>Elimelech</w:t>
      </w:r>
      <w:proofErr w:type="spellEnd"/>
      <w:r>
        <w:t xml:space="preserve"> and the name of his wife Naomi, and the names of his two sons were </w:t>
      </w:r>
      <w:proofErr w:type="spellStart"/>
      <w:r>
        <w:t>Mahlon</w:t>
      </w:r>
      <w:proofErr w:type="spellEnd"/>
      <w:r>
        <w:t xml:space="preserve"> and </w:t>
      </w:r>
      <w:proofErr w:type="spellStart"/>
      <w:r>
        <w:t>Chilion</w:t>
      </w:r>
      <w:proofErr w:type="spellEnd"/>
      <w:r>
        <w:t xml:space="preserve">. They were </w:t>
      </w:r>
      <w:proofErr w:type="spellStart"/>
      <w:r>
        <w:t>Ephrathites</w:t>
      </w:r>
      <w:proofErr w:type="spellEnd"/>
      <w:r>
        <w:t xml:space="preserve"> from </w:t>
      </w:r>
      <w:smartTag w:uri="urn:schemas-microsoft-com:office:smarttags" w:element="City">
        <w:r>
          <w:t>Bethlehem</w:t>
        </w:r>
      </w:smartTag>
      <w:r>
        <w:t xml:space="preserve"> in </w:t>
      </w:r>
      <w:smartTag w:uri="urn:schemas-microsoft-com:office:smarttags" w:element="place">
        <w:smartTag w:uri="urn:schemas-microsoft-com:office:smarttags" w:element="country-region">
          <w:r>
            <w:t>Judah</w:t>
          </w:r>
        </w:smartTag>
      </w:smartTag>
      <w:r>
        <w:t xml:space="preserve">. They went into the country of </w:t>
      </w:r>
      <w:smartTag w:uri="urn:schemas-microsoft-com:office:smarttags" w:element="place">
        <w:smartTag w:uri="urn:schemas-microsoft-com:office:smarttags" w:element="country-region">
          <w:r>
            <w:t>Moab</w:t>
          </w:r>
        </w:smartTag>
      </w:smartTag>
      <w:r>
        <w:t xml:space="preserve"> and remained there. But </w:t>
      </w:r>
      <w:proofErr w:type="spellStart"/>
      <w:r>
        <w:t>Elimelech</w:t>
      </w:r>
      <w:proofErr w:type="spellEnd"/>
      <w:r>
        <w:t xml:space="preserve">, the husband of Naomi, died, and she was left with her two sons. These took Moabite wives; the name of the one was </w:t>
      </w:r>
      <w:proofErr w:type="spellStart"/>
      <w:r>
        <w:t>Orpah</w:t>
      </w:r>
      <w:proofErr w:type="spellEnd"/>
      <w:r>
        <w:t xml:space="preserve"> and the name of the other Ruth. They lived there about ten years, and both </w:t>
      </w:r>
      <w:proofErr w:type="spellStart"/>
      <w:r>
        <w:t>Mahlon</w:t>
      </w:r>
      <w:proofErr w:type="spellEnd"/>
      <w:r>
        <w:t xml:space="preserve"> and </w:t>
      </w:r>
      <w:proofErr w:type="spellStart"/>
      <w:r>
        <w:t>Chilion</w:t>
      </w:r>
      <w:proofErr w:type="spellEnd"/>
      <w:r>
        <w:t xml:space="preserve"> died, so that the woman was left without her two sons and her husband.</w:t>
      </w:r>
      <w:r w:rsidR="00EA4E58">
        <w:t xml:space="preserve">                                                                                                                                                                                             </w:t>
      </w:r>
    </w:p>
    <w:p w:rsidR="009C1847" w:rsidRDefault="009C1847" w:rsidP="009C1847">
      <w:r w:rsidRPr="00283BDB">
        <w:rPr>
          <w:b/>
        </w:rPr>
        <w:t>Narrator</w:t>
      </w:r>
      <w:r>
        <w:t>:  Then she arose with her daughters-in-law to return from the country of Moab, for she had heard in the fields of Moab that the LORD had visited his people and given them bread (</w:t>
      </w:r>
      <w:proofErr w:type="spellStart"/>
      <w:r>
        <w:t>lehem</w:t>
      </w:r>
      <w:proofErr w:type="spellEnd"/>
      <w:r>
        <w:t xml:space="preserve">). So she set out from the place where she was with her two daughters-in-law, and they went on the way to return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Judah</w:t>
          </w:r>
        </w:smartTag>
      </w:smartTag>
      <w:r>
        <w:t xml:space="preserve">.                                                                                                                                             </w:t>
      </w:r>
      <w:r w:rsidRPr="00283BDB">
        <w:rPr>
          <w:b/>
        </w:rPr>
        <w:t>Naomi</w:t>
      </w:r>
      <w:r>
        <w:t xml:space="preserve"> (to her two daughters-in-law): </w:t>
      </w:r>
      <w:proofErr w:type="gramStart"/>
      <w:r>
        <w:t>Go,</w:t>
      </w:r>
      <w:proofErr w:type="gramEnd"/>
      <w:r>
        <w:t xml:space="preserve"> return each of you to her mother's house.</w:t>
      </w:r>
      <w:r w:rsidR="00EA4E58">
        <w:t xml:space="preserve"> </w:t>
      </w:r>
      <w:r>
        <w:t xml:space="preserve"> </w:t>
      </w:r>
      <w:proofErr w:type="gramStart"/>
      <w:r>
        <w:t>May the LORD deal kindly with you, as you have dealt with the dead and with me.</w:t>
      </w:r>
      <w:proofErr w:type="gramEnd"/>
      <w:r>
        <w:t xml:space="preserve"> The LORD </w:t>
      </w:r>
      <w:proofErr w:type="gramStart"/>
      <w:r>
        <w:t>grant</w:t>
      </w:r>
      <w:proofErr w:type="gramEnd"/>
      <w:r>
        <w:t xml:space="preserve"> that you may find rest, each of you in the house of her husband!                                                                                                                                  </w:t>
      </w:r>
      <w:r w:rsidRPr="00283BDB">
        <w:rPr>
          <w:b/>
        </w:rPr>
        <w:t>Narrator</w:t>
      </w:r>
      <w:r>
        <w:t xml:space="preserve">:  Then she kissed them, and they lifted up their voices and wept.                                                                      </w:t>
      </w:r>
      <w:r w:rsidRPr="00283BDB">
        <w:rPr>
          <w:b/>
        </w:rPr>
        <w:t xml:space="preserve">Ruth and </w:t>
      </w:r>
      <w:proofErr w:type="spellStart"/>
      <w:r w:rsidRPr="00283BDB">
        <w:rPr>
          <w:b/>
        </w:rPr>
        <w:t>Orpah</w:t>
      </w:r>
      <w:proofErr w:type="spellEnd"/>
      <w:r>
        <w:t xml:space="preserve">:  No, we will return with you to your people.                                                                                            </w:t>
      </w:r>
      <w:r w:rsidRPr="00283BDB">
        <w:rPr>
          <w:b/>
        </w:rPr>
        <w:t>Naomi</w:t>
      </w:r>
      <w:r>
        <w:t xml:space="preserve">:  Return, my daughters; why will you go with me? </w:t>
      </w:r>
      <w:r w:rsidR="00EA4E58">
        <w:t xml:space="preserve"> </w:t>
      </w:r>
      <w:r>
        <w:t xml:space="preserve">Have I yet sons in my womb that they may become your </w:t>
      </w:r>
      <w:proofErr w:type="spellStart"/>
      <w:r>
        <w:t>husbands</w:t>
      </w:r>
      <w:proofErr w:type="spellEnd"/>
      <w:r>
        <w:t xml:space="preserve">? Return, my daughters; go your way, for I am too old to have a husband. If I should say I have hope, even if I should have a husband this night and should bear sons, would you therefore wait till they were grown? Would you therefore refrain from marrying? No, my daughters, for it is exceedingly bitter to me for your sake that the hand of the LORD has gone out against me.       </w:t>
      </w:r>
      <w:r w:rsidRPr="00283BDB">
        <w:rPr>
          <w:b/>
        </w:rPr>
        <w:t>Narrator</w:t>
      </w:r>
      <w:r>
        <w:t xml:space="preserve">:  Then they lifted up their voices and wept again. And </w:t>
      </w:r>
      <w:proofErr w:type="spellStart"/>
      <w:r>
        <w:t>Orpah</w:t>
      </w:r>
      <w:proofErr w:type="spellEnd"/>
      <w:r>
        <w:t xml:space="preserve"> kissed her mother-in-law, but Ruth clung to her.                                                                                                                                                            </w:t>
      </w:r>
      <w:r w:rsidRPr="00283BDB">
        <w:rPr>
          <w:b/>
        </w:rPr>
        <w:t>Naomi</w:t>
      </w:r>
      <w:r>
        <w:t>:  See, your sister-in-law has returned to her people and to her gods; r</w:t>
      </w:r>
      <w:r w:rsidR="00EA4E58">
        <w:t xml:space="preserve">eturn after your sister-in-law.                                                                                                                                                                                         </w:t>
      </w:r>
      <w:r w:rsidRPr="00283BDB">
        <w:rPr>
          <w:b/>
        </w:rPr>
        <w:t>Ruth</w:t>
      </w:r>
      <w:r>
        <w:t xml:space="preserve">:  Do not urge me to leave you or to return from following you. For where you go I will </w:t>
      </w:r>
      <w:proofErr w:type="gramStart"/>
      <w:r>
        <w:t>go,</w:t>
      </w:r>
      <w:proofErr w:type="gramEnd"/>
      <w:r>
        <w:t xml:space="preserve"> and where you lodge I will lodge. Your people shall be my </w:t>
      </w:r>
      <w:proofErr w:type="gramStart"/>
      <w:r>
        <w:t>people,</w:t>
      </w:r>
      <w:proofErr w:type="gramEnd"/>
      <w:r>
        <w:t xml:space="preserve"> and your God my God. Where you die I will die, and there will I be buried. May the LORD do so to me and more also if anything but death parts me from yo</w:t>
      </w:r>
      <w:r w:rsidR="00EA4E58">
        <w:t xml:space="preserve">u.                                                                                                                                                                                 </w:t>
      </w:r>
      <w:r w:rsidRPr="00283BDB">
        <w:rPr>
          <w:b/>
        </w:rPr>
        <w:t>Narrator</w:t>
      </w:r>
      <w:r>
        <w:t xml:space="preserve">:   And when Naomi saw that she was determined to go with her, she said no more. </w:t>
      </w:r>
      <w:proofErr w:type="gramStart"/>
      <w:r>
        <w:t xml:space="preserve">So the two of them went on until they came to </w:t>
      </w:r>
      <w:smartTag w:uri="urn:schemas-microsoft-com:office:smarttags" w:element="place">
        <w:smartTag w:uri="urn:schemas-microsoft-com:office:smarttags" w:element="City">
          <w:r>
            <w:t>Bethlehem</w:t>
          </w:r>
        </w:smartTag>
      </w:smartTag>
      <w:r>
        <w:t>.</w:t>
      </w:r>
      <w:proofErr w:type="gramEnd"/>
      <w:r>
        <w:t xml:space="preserve"> And when they came to </w:t>
      </w:r>
      <w:smartTag w:uri="urn:schemas-microsoft-com:office:smarttags" w:element="place">
        <w:smartTag w:uri="urn:schemas-microsoft-com:office:smarttags" w:element="City">
          <w:r>
            <w:t>Bethlehem</w:t>
          </w:r>
        </w:smartTag>
      </w:smartTag>
      <w:r>
        <w:t>, the whole tow</w:t>
      </w:r>
      <w:r w:rsidR="00EA4E58">
        <w:t xml:space="preserve">n was stirred because of them.                                                                                                                                                                 </w:t>
      </w:r>
      <w:r w:rsidRPr="00283BDB">
        <w:rPr>
          <w:b/>
        </w:rPr>
        <w:t>The women of Bethlehem</w:t>
      </w:r>
      <w:r>
        <w:t>:  Is t</w:t>
      </w:r>
      <w:r w:rsidR="00EA4E58">
        <w:t xml:space="preserve">his Naomi?                                                                                                                            </w:t>
      </w:r>
      <w:r w:rsidRPr="00283BDB">
        <w:rPr>
          <w:b/>
        </w:rPr>
        <w:t>Naomi</w:t>
      </w:r>
      <w:r>
        <w:t xml:space="preserve">:  Do not call me Naomi; call me Mara, for the Almighty has dealt very bitterly with me. I went away full, and the LORD has returned me empty. Why call me Naomi, when the LORD has testified against me and the Almighty has brought calamity upon me?”                                                                                                                            </w:t>
      </w:r>
      <w:r w:rsidRPr="00283BDB">
        <w:rPr>
          <w:b/>
        </w:rPr>
        <w:t>Narrator</w:t>
      </w:r>
      <w:r>
        <w:t xml:space="preserve">:  So Naomi returned, and Ruth the Moabite her daughter-in-law with her, who returned from the country of </w:t>
      </w:r>
      <w:smartTag w:uri="urn:schemas-microsoft-com:office:smarttags" w:element="place">
        <w:smartTag w:uri="urn:schemas-microsoft-com:office:smarttags" w:element="country-region">
          <w:r>
            <w:t>Moab</w:t>
          </w:r>
        </w:smartTag>
      </w:smartTag>
      <w:r>
        <w:t xml:space="preserve">. And they came to </w:t>
      </w:r>
      <w:smartTag w:uri="urn:schemas-microsoft-com:office:smarttags" w:element="City">
        <w:smartTag w:uri="urn:schemas-microsoft-com:office:smarttags" w:element="place">
          <w:r>
            <w:t>Bethlehem</w:t>
          </w:r>
        </w:smartTag>
      </w:smartTag>
      <w:r>
        <w:t xml:space="preserve"> at the beginning of barley harvest.</w:t>
      </w:r>
    </w:p>
    <w:p w:rsidR="00F0716A" w:rsidRDefault="00F0716A" w:rsidP="009C1847">
      <w:pPr>
        <w:sectPr w:rsidR="00F0716A" w:rsidSect="009C1847">
          <w:type w:val="continuous"/>
          <w:pgSz w:w="12240" w:h="15840"/>
          <w:pgMar w:top="1440" w:right="1440" w:bottom="1440" w:left="1440" w:header="720" w:footer="720" w:gutter="0"/>
          <w:cols w:space="720"/>
          <w:docGrid w:linePitch="360"/>
        </w:sectPr>
      </w:pPr>
    </w:p>
    <w:p w:rsidR="00F0716A" w:rsidRDefault="00F0716A" w:rsidP="00F0716A">
      <w:pPr>
        <w:jc w:val="center"/>
        <w:rPr>
          <w:sz w:val="28"/>
          <w:szCs w:val="28"/>
        </w:rPr>
      </w:pPr>
      <w:r>
        <w:rPr>
          <w:sz w:val="28"/>
          <w:szCs w:val="28"/>
        </w:rPr>
        <w:lastRenderedPageBreak/>
        <w:t>RUTH AND LAMENT</w:t>
      </w:r>
    </w:p>
    <w:p w:rsidR="00F0716A" w:rsidRDefault="00F0716A" w:rsidP="00F0716A">
      <w:pPr>
        <w:rPr>
          <w:sz w:val="28"/>
          <w:szCs w:val="28"/>
        </w:rPr>
        <w:sectPr w:rsidR="00F0716A" w:rsidSect="00F0716A">
          <w:type w:val="continuous"/>
          <w:pgSz w:w="12240" w:h="15840"/>
          <w:pgMar w:top="1440" w:right="1440" w:bottom="1440" w:left="1440" w:header="720" w:footer="720" w:gutter="0"/>
          <w:cols w:space="720"/>
          <w:docGrid w:linePitch="360"/>
        </w:sectPr>
      </w:pPr>
    </w:p>
    <w:p w:rsidR="00F0716A" w:rsidRDefault="00F0716A" w:rsidP="00F0716A">
      <w:pPr>
        <w:rPr>
          <w:rStyle w:val="text"/>
          <w:rFonts w:ascii="Verdana" w:hAnsi="Verdana"/>
          <w:color w:val="000000"/>
          <w:shd w:val="clear" w:color="auto" w:fill="FFFFFF"/>
        </w:rPr>
      </w:pPr>
      <w:r>
        <w:rPr>
          <w:rStyle w:val="text"/>
          <w:rFonts w:ascii="Verdana" w:hAnsi="Verdana"/>
          <w:b/>
          <w:bCs/>
          <w:color w:val="000000"/>
          <w:sz w:val="18"/>
          <w:szCs w:val="18"/>
          <w:shd w:val="clear" w:color="auto" w:fill="FFFFFF"/>
          <w:vertAlign w:val="superscript"/>
        </w:rPr>
        <w:lastRenderedPageBreak/>
        <w:t>3 </w:t>
      </w:r>
      <w:r>
        <w:rPr>
          <w:rStyle w:val="text"/>
          <w:rFonts w:ascii="Verdana" w:hAnsi="Verdana"/>
          <w:color w:val="000000"/>
          <w:shd w:val="clear" w:color="auto" w:fill="FFFFFF"/>
        </w:rPr>
        <w:t xml:space="preserve">Then </w:t>
      </w:r>
      <w:proofErr w:type="spellStart"/>
      <w:r>
        <w:rPr>
          <w:rStyle w:val="text"/>
          <w:rFonts w:ascii="Verdana" w:hAnsi="Verdana"/>
          <w:color w:val="000000"/>
          <w:shd w:val="clear" w:color="auto" w:fill="FFFFFF"/>
        </w:rPr>
        <w:t>Elimelech</w:t>
      </w:r>
      <w:proofErr w:type="spellEnd"/>
      <w:r>
        <w:rPr>
          <w:rStyle w:val="text"/>
          <w:rFonts w:ascii="Verdana" w:hAnsi="Verdana"/>
          <w:color w:val="000000"/>
          <w:shd w:val="clear" w:color="auto" w:fill="FFFFFF"/>
        </w:rPr>
        <w:t xml:space="preserve">, Naomi’s husband, died; and she </w:t>
      </w:r>
      <w:proofErr w:type="gramStart"/>
      <w:r>
        <w:rPr>
          <w:rStyle w:val="text"/>
          <w:rFonts w:ascii="Verdana" w:hAnsi="Verdana"/>
          <w:color w:val="000000"/>
          <w:shd w:val="clear" w:color="auto" w:fill="FFFFFF"/>
        </w:rPr>
        <w:t>was</w:t>
      </w:r>
      <w:proofErr w:type="gramEnd"/>
      <w:r>
        <w:rPr>
          <w:rStyle w:val="text"/>
          <w:rFonts w:ascii="Verdana" w:hAnsi="Verdana"/>
          <w:color w:val="000000"/>
          <w:shd w:val="clear" w:color="auto" w:fill="FFFFFF"/>
        </w:rPr>
        <w:t xml:space="preserve"> left with her two sons.</w:t>
      </w:r>
      <w:r>
        <w:rPr>
          <w:rStyle w:val="apple-converted-space"/>
          <w:rFonts w:ascii="Verdana" w:hAnsi="Verdana"/>
          <w:color w:val="000000"/>
          <w:shd w:val="clear" w:color="auto" w:fill="FFFFFF"/>
        </w:rPr>
        <w:t> </w:t>
      </w:r>
      <w:r>
        <w:rPr>
          <w:rStyle w:val="text"/>
          <w:rFonts w:ascii="Verdana" w:hAnsi="Verdana"/>
          <w:b/>
          <w:bCs/>
          <w:color w:val="000000"/>
          <w:sz w:val="18"/>
          <w:szCs w:val="18"/>
          <w:shd w:val="clear" w:color="auto" w:fill="FFFFFF"/>
          <w:vertAlign w:val="superscript"/>
        </w:rPr>
        <w:t>4 </w:t>
      </w:r>
      <w:r>
        <w:rPr>
          <w:rStyle w:val="text"/>
          <w:rFonts w:ascii="Verdana" w:hAnsi="Verdana"/>
          <w:color w:val="000000"/>
          <w:shd w:val="clear" w:color="auto" w:fill="FFFFFF"/>
        </w:rPr>
        <w:t>They took for themselves Moabite women</w:t>
      </w:r>
      <w:r>
        <w:rPr>
          <w:rStyle w:val="apple-converted-space"/>
          <w:rFonts w:ascii="Verdana" w:hAnsi="Verdana"/>
          <w:color w:val="000000"/>
          <w:shd w:val="clear" w:color="auto" w:fill="FFFFFF"/>
        </w:rPr>
        <w:t> </w:t>
      </w:r>
      <w:r>
        <w:rPr>
          <w:rStyle w:val="text"/>
          <w:rFonts w:ascii="Verdana" w:hAnsi="Verdana"/>
          <w:i/>
          <w:iCs/>
          <w:color w:val="000000"/>
          <w:shd w:val="clear" w:color="auto" w:fill="FFFFFF"/>
        </w:rPr>
        <w:t>as</w:t>
      </w:r>
      <w:r>
        <w:rPr>
          <w:rStyle w:val="apple-converted-space"/>
          <w:rFonts w:ascii="Verdana" w:hAnsi="Verdana"/>
          <w:color w:val="000000"/>
          <w:shd w:val="clear" w:color="auto" w:fill="FFFFFF"/>
        </w:rPr>
        <w:t> </w:t>
      </w:r>
      <w:r>
        <w:rPr>
          <w:rStyle w:val="text"/>
          <w:rFonts w:ascii="Verdana" w:hAnsi="Verdana"/>
          <w:color w:val="000000"/>
          <w:shd w:val="clear" w:color="auto" w:fill="FFFFFF"/>
        </w:rPr>
        <w:t xml:space="preserve">wives; the name of the one was </w:t>
      </w:r>
      <w:proofErr w:type="spellStart"/>
      <w:r>
        <w:rPr>
          <w:rStyle w:val="text"/>
          <w:rFonts w:ascii="Verdana" w:hAnsi="Verdana"/>
          <w:color w:val="000000"/>
          <w:shd w:val="clear" w:color="auto" w:fill="FFFFFF"/>
        </w:rPr>
        <w:t>Orpah</w:t>
      </w:r>
      <w:proofErr w:type="spellEnd"/>
      <w:r>
        <w:rPr>
          <w:rStyle w:val="text"/>
          <w:rFonts w:ascii="Verdana" w:hAnsi="Verdana"/>
          <w:color w:val="000000"/>
          <w:shd w:val="clear" w:color="auto" w:fill="FFFFFF"/>
        </w:rPr>
        <w:t xml:space="preserve"> and the name of the other Ruth. And they lived there about ten years. </w:t>
      </w:r>
      <w:r>
        <w:rPr>
          <w:rStyle w:val="text"/>
          <w:rFonts w:ascii="Verdana" w:hAnsi="Verdana"/>
          <w:b/>
          <w:bCs/>
          <w:color w:val="000000"/>
          <w:sz w:val="18"/>
          <w:szCs w:val="18"/>
          <w:shd w:val="clear" w:color="auto" w:fill="FFFFFF"/>
          <w:vertAlign w:val="superscript"/>
        </w:rPr>
        <w:t>5 </w:t>
      </w:r>
      <w:r>
        <w:rPr>
          <w:rStyle w:val="text"/>
          <w:rFonts w:ascii="Verdana" w:hAnsi="Verdana"/>
          <w:color w:val="000000"/>
          <w:shd w:val="clear" w:color="auto" w:fill="FFFFFF"/>
        </w:rPr>
        <w:t>Then</w:t>
      </w:r>
      <w:r>
        <w:rPr>
          <w:rStyle w:val="apple-converted-space"/>
          <w:rFonts w:ascii="Verdana" w:hAnsi="Verdana"/>
          <w:color w:val="000000"/>
          <w:shd w:val="clear" w:color="auto" w:fill="FFFFFF"/>
        </w:rPr>
        <w:t> </w:t>
      </w:r>
      <w:r>
        <w:rPr>
          <w:rStyle w:val="text"/>
          <w:rFonts w:ascii="Verdana" w:hAnsi="Verdana"/>
          <w:color w:val="000000"/>
          <w:shd w:val="clear" w:color="auto" w:fill="FFFFFF"/>
        </w:rPr>
        <w:t xml:space="preserve">both </w:t>
      </w:r>
      <w:proofErr w:type="spellStart"/>
      <w:r>
        <w:rPr>
          <w:rStyle w:val="text"/>
          <w:rFonts w:ascii="Verdana" w:hAnsi="Verdana"/>
          <w:color w:val="000000"/>
          <w:shd w:val="clear" w:color="auto" w:fill="FFFFFF"/>
        </w:rPr>
        <w:t>Mahlon</w:t>
      </w:r>
      <w:proofErr w:type="spellEnd"/>
      <w:r>
        <w:rPr>
          <w:rStyle w:val="text"/>
          <w:rFonts w:ascii="Verdana" w:hAnsi="Verdana"/>
          <w:color w:val="000000"/>
          <w:shd w:val="clear" w:color="auto" w:fill="FFFFFF"/>
        </w:rPr>
        <w:t xml:space="preserve"> and </w:t>
      </w:r>
      <w:proofErr w:type="spellStart"/>
      <w:r>
        <w:rPr>
          <w:rStyle w:val="text"/>
          <w:rFonts w:ascii="Verdana" w:hAnsi="Verdana"/>
          <w:color w:val="000000"/>
          <w:shd w:val="clear" w:color="auto" w:fill="FFFFFF"/>
        </w:rPr>
        <w:t>Chilion</w:t>
      </w:r>
      <w:proofErr w:type="spellEnd"/>
      <w:r>
        <w:rPr>
          <w:rStyle w:val="text"/>
          <w:rFonts w:ascii="Verdana" w:hAnsi="Verdana"/>
          <w:color w:val="000000"/>
          <w:shd w:val="clear" w:color="auto" w:fill="FFFFFF"/>
        </w:rPr>
        <w:t xml:space="preserve"> also died, and the woman was bereft of her two children and her husband.</w:t>
      </w: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p>
    <w:p w:rsidR="00F0716A" w:rsidRDefault="00F0716A" w:rsidP="00F0716A">
      <w:pPr>
        <w:rPr>
          <w:rStyle w:val="text"/>
          <w:rFonts w:ascii="Verdana" w:hAnsi="Verdana"/>
          <w:color w:val="000000"/>
          <w:shd w:val="clear" w:color="auto" w:fill="FFFFFF"/>
        </w:rPr>
      </w:pPr>
      <w:r>
        <w:rPr>
          <w:rStyle w:val="apple-converted-space"/>
          <w:rFonts w:ascii="Verdana" w:hAnsi="Verdana"/>
          <w:color w:val="000000"/>
          <w:shd w:val="clear" w:color="auto" w:fill="FFFFFF"/>
        </w:rPr>
        <w:lastRenderedPageBreak/>
        <w:t> </w:t>
      </w:r>
      <w:r>
        <w:rPr>
          <w:rStyle w:val="text"/>
          <w:rFonts w:ascii="Verdana" w:hAnsi="Verdana"/>
          <w:color w:val="000000"/>
          <w:shd w:val="clear" w:color="auto" w:fill="FFFFFF"/>
        </w:rPr>
        <w:t>“Do not call me</w:t>
      </w:r>
      <w:r>
        <w:rPr>
          <w:rStyle w:val="apple-converted-space"/>
          <w:rFonts w:ascii="Verdana" w:hAnsi="Verdana"/>
          <w:color w:val="000000"/>
          <w:shd w:val="clear" w:color="auto" w:fill="FFFFFF"/>
        </w:rPr>
        <w:t> </w:t>
      </w:r>
      <w:r>
        <w:rPr>
          <w:rStyle w:val="text"/>
          <w:rFonts w:ascii="Verdana" w:hAnsi="Verdana"/>
          <w:color w:val="000000"/>
          <w:shd w:val="clear" w:color="auto" w:fill="FFFFFF"/>
        </w:rPr>
        <w:t xml:space="preserve">Naomi (pleasant); call me Mara (bitter), </w:t>
      </w:r>
    </w:p>
    <w:p w:rsidR="00F0716A" w:rsidRDefault="00F0716A" w:rsidP="00F0716A">
      <w:pPr>
        <w:rPr>
          <w:rStyle w:val="apple-converted-space"/>
          <w:rFonts w:ascii="Verdana" w:hAnsi="Verdana"/>
          <w:color w:val="000000"/>
          <w:shd w:val="clear" w:color="auto" w:fill="FFFFFF"/>
        </w:rPr>
      </w:pPr>
      <w:proofErr w:type="spellStart"/>
      <w:r>
        <w:rPr>
          <w:rStyle w:val="text"/>
          <w:rFonts w:ascii="Verdana" w:hAnsi="Verdana"/>
          <w:color w:val="000000"/>
          <w:shd w:val="clear" w:color="auto" w:fill="FFFFFF"/>
        </w:rPr>
        <w:t>A.</w:t>
      </w:r>
      <w:r w:rsidRPr="00710F4D">
        <w:rPr>
          <w:rStyle w:val="text"/>
          <w:rFonts w:ascii="Verdana" w:hAnsi="Verdana"/>
          <w:color w:val="000000"/>
          <w:shd w:val="clear" w:color="auto" w:fill="FFFFFF"/>
        </w:rPr>
        <w:t>for</w:t>
      </w:r>
      <w:proofErr w:type="spellEnd"/>
      <w:r w:rsidRPr="00710F4D">
        <w:rPr>
          <w:rStyle w:val="apple-converted-space"/>
          <w:rFonts w:ascii="Verdana" w:hAnsi="Verdana"/>
          <w:color w:val="000000"/>
          <w:shd w:val="clear" w:color="auto" w:fill="FFFFFF"/>
        </w:rPr>
        <w:t> </w:t>
      </w:r>
      <w:r w:rsidRPr="00710F4D">
        <w:rPr>
          <w:rStyle w:val="text"/>
          <w:rFonts w:ascii="Verdana" w:hAnsi="Verdana"/>
          <w:color w:val="000000"/>
          <w:shd w:val="clear" w:color="auto" w:fill="FFFFFF"/>
        </w:rPr>
        <w:t>the Almighty/</w:t>
      </w:r>
      <w:proofErr w:type="spellStart"/>
      <w:r w:rsidRPr="00710F4D">
        <w:rPr>
          <w:rStyle w:val="text"/>
          <w:rFonts w:ascii="Verdana" w:hAnsi="Verdana"/>
          <w:color w:val="000000"/>
          <w:shd w:val="clear" w:color="auto" w:fill="FFFFFF"/>
        </w:rPr>
        <w:t>Shaddai</w:t>
      </w:r>
      <w:proofErr w:type="spellEnd"/>
      <w:r w:rsidRPr="00710F4D">
        <w:rPr>
          <w:rStyle w:val="text"/>
          <w:rFonts w:ascii="Verdana" w:hAnsi="Verdana"/>
          <w:color w:val="000000"/>
          <w:shd w:val="clear" w:color="auto" w:fill="FFFFFF"/>
        </w:rPr>
        <w:t xml:space="preserve"> has dealt very bitterly with me.</w:t>
      </w:r>
      <w:r w:rsidRPr="00710F4D">
        <w:rPr>
          <w:rStyle w:val="apple-converted-space"/>
          <w:rFonts w:ascii="Verdana" w:hAnsi="Verdana"/>
          <w:color w:val="000000"/>
          <w:shd w:val="clear" w:color="auto" w:fill="FFFFFF"/>
        </w:rPr>
        <w:t xml:space="preserve">                                  </w:t>
      </w:r>
    </w:p>
    <w:p w:rsidR="00F0716A" w:rsidRPr="00710F4D" w:rsidRDefault="00F0716A" w:rsidP="00F0716A">
      <w:pPr>
        <w:rPr>
          <w:rStyle w:val="text"/>
          <w:rFonts w:ascii="Verdana" w:hAnsi="Verdana"/>
          <w:color w:val="000000"/>
          <w:shd w:val="clear" w:color="auto" w:fill="FFFFFF"/>
        </w:rPr>
      </w:pPr>
      <w:r w:rsidRPr="00710F4D">
        <w:rPr>
          <w:rStyle w:val="apple-converted-space"/>
          <w:rFonts w:ascii="Verdana" w:hAnsi="Verdana"/>
          <w:color w:val="000000"/>
          <w:shd w:val="clear" w:color="auto" w:fill="FFFFFF"/>
        </w:rPr>
        <w:t>B.</w:t>
      </w:r>
      <w:r w:rsidRPr="00710F4D">
        <w:rPr>
          <w:rStyle w:val="text"/>
          <w:rFonts w:ascii="Verdana" w:hAnsi="Verdana"/>
          <w:b/>
          <w:bCs/>
          <w:color w:val="000000"/>
          <w:sz w:val="18"/>
          <w:szCs w:val="18"/>
          <w:shd w:val="clear" w:color="auto" w:fill="FFFFFF"/>
          <w:vertAlign w:val="superscript"/>
        </w:rPr>
        <w:t> </w:t>
      </w:r>
      <w:r w:rsidRPr="00710F4D">
        <w:rPr>
          <w:rStyle w:val="text"/>
          <w:rFonts w:ascii="Verdana" w:hAnsi="Verdana"/>
          <w:color w:val="000000"/>
          <w:shd w:val="clear" w:color="auto" w:fill="FFFFFF"/>
        </w:rPr>
        <w:t>I went out full, but</w:t>
      </w:r>
      <w:r w:rsidRPr="00710F4D">
        <w:rPr>
          <w:rStyle w:val="apple-converted-space"/>
          <w:rFonts w:ascii="Verdana" w:hAnsi="Verdana"/>
          <w:color w:val="000000"/>
          <w:shd w:val="clear" w:color="auto" w:fill="FFFFFF"/>
        </w:rPr>
        <w:t> Yahweh</w:t>
      </w:r>
      <w:r w:rsidRPr="00710F4D">
        <w:rPr>
          <w:rStyle w:val="text"/>
          <w:rFonts w:ascii="Verdana" w:hAnsi="Verdana"/>
          <w:color w:val="000000"/>
          <w:shd w:val="clear" w:color="auto" w:fill="FFFFFF"/>
        </w:rPr>
        <w:t xml:space="preserve"> has brought me back empty. </w:t>
      </w:r>
    </w:p>
    <w:p w:rsidR="00F0716A" w:rsidRDefault="00F0716A" w:rsidP="00F0716A">
      <w:pPr>
        <w:rPr>
          <w:rStyle w:val="text"/>
          <w:rFonts w:ascii="Verdana" w:hAnsi="Verdana"/>
          <w:color w:val="000000"/>
          <w:shd w:val="clear" w:color="auto" w:fill="FFFFFF"/>
        </w:rPr>
      </w:pPr>
      <w:r>
        <w:rPr>
          <w:rStyle w:val="text"/>
          <w:rFonts w:ascii="Verdana" w:hAnsi="Verdana"/>
          <w:color w:val="000000"/>
          <w:shd w:val="clear" w:color="auto" w:fill="FFFFFF"/>
        </w:rPr>
        <w:t xml:space="preserve">Why do you call me </w:t>
      </w:r>
      <w:proofErr w:type="gramStart"/>
      <w:r>
        <w:rPr>
          <w:rStyle w:val="text"/>
          <w:rFonts w:ascii="Verdana" w:hAnsi="Verdana"/>
          <w:color w:val="000000"/>
          <w:shd w:val="clear" w:color="auto" w:fill="FFFFFF"/>
        </w:rPr>
        <w:t>Naomi,</w:t>
      </w:r>
      <w:proofErr w:type="gramEnd"/>
      <w:r>
        <w:rPr>
          <w:rStyle w:val="text"/>
          <w:rFonts w:ascii="Verdana" w:hAnsi="Verdana"/>
          <w:color w:val="000000"/>
          <w:shd w:val="clear" w:color="auto" w:fill="FFFFFF"/>
        </w:rPr>
        <w:t xml:space="preserve"> </w:t>
      </w:r>
    </w:p>
    <w:p w:rsidR="00F0716A" w:rsidRDefault="00F0716A" w:rsidP="00F0716A">
      <w:pPr>
        <w:rPr>
          <w:rStyle w:val="text"/>
          <w:rFonts w:ascii="Verdana" w:hAnsi="Verdana"/>
          <w:color w:val="000000"/>
          <w:shd w:val="clear" w:color="auto" w:fill="FFFFFF"/>
        </w:rPr>
      </w:pPr>
      <w:proofErr w:type="spellStart"/>
      <w:r>
        <w:rPr>
          <w:rStyle w:val="text"/>
          <w:rFonts w:ascii="Verdana" w:hAnsi="Verdana"/>
          <w:color w:val="000000"/>
          <w:shd w:val="clear" w:color="auto" w:fill="FFFFFF"/>
        </w:rPr>
        <w:t>B.since</w:t>
      </w:r>
      <w:proofErr w:type="spellEnd"/>
      <w:r>
        <w:rPr>
          <w:rStyle w:val="text"/>
          <w:rFonts w:ascii="Verdana" w:hAnsi="Verdana"/>
          <w:color w:val="000000"/>
          <w:shd w:val="clear" w:color="auto" w:fill="FFFFFF"/>
        </w:rPr>
        <w:t xml:space="preserve"> Yahweh has witnessed against me </w:t>
      </w:r>
    </w:p>
    <w:p w:rsidR="00F0716A" w:rsidRPr="00710F4D" w:rsidRDefault="00F0716A" w:rsidP="00F0716A">
      <w:pPr>
        <w:rPr>
          <w:rFonts w:ascii="Verdana" w:hAnsi="Verdana"/>
          <w:color w:val="000000"/>
          <w:shd w:val="clear" w:color="auto" w:fill="FFFFFF"/>
        </w:rPr>
      </w:pPr>
      <w:proofErr w:type="spellStart"/>
      <w:r>
        <w:rPr>
          <w:rStyle w:val="text"/>
          <w:rFonts w:ascii="Verdana" w:hAnsi="Verdana"/>
          <w:color w:val="000000"/>
          <w:shd w:val="clear" w:color="auto" w:fill="FFFFFF"/>
        </w:rPr>
        <w:t>A.and</w:t>
      </w:r>
      <w:proofErr w:type="spellEnd"/>
      <w:r>
        <w:rPr>
          <w:rStyle w:val="apple-converted-space"/>
          <w:rFonts w:ascii="Verdana" w:hAnsi="Verdana"/>
          <w:color w:val="000000"/>
          <w:shd w:val="clear" w:color="auto" w:fill="FFFFFF"/>
        </w:rPr>
        <w:t> </w:t>
      </w:r>
      <w:r>
        <w:rPr>
          <w:rStyle w:val="text"/>
          <w:rFonts w:ascii="Verdana" w:hAnsi="Verdana"/>
          <w:color w:val="000000"/>
          <w:shd w:val="clear" w:color="auto" w:fill="FFFFFF"/>
        </w:rPr>
        <w:t>the Almighty/</w:t>
      </w:r>
      <w:proofErr w:type="spellStart"/>
      <w:r>
        <w:rPr>
          <w:rStyle w:val="text"/>
          <w:rFonts w:ascii="Verdana" w:hAnsi="Verdana"/>
          <w:color w:val="000000"/>
          <w:shd w:val="clear" w:color="auto" w:fill="FFFFFF"/>
        </w:rPr>
        <w:t>Shaddai</w:t>
      </w:r>
      <w:proofErr w:type="spellEnd"/>
      <w:r>
        <w:rPr>
          <w:rStyle w:val="text"/>
          <w:rFonts w:ascii="Verdana" w:hAnsi="Verdana"/>
          <w:color w:val="000000"/>
          <w:shd w:val="clear" w:color="auto" w:fill="FFFFFF"/>
        </w:rPr>
        <w:t xml:space="preserve"> has afflicted me?”</w:t>
      </w:r>
    </w:p>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 w:rsidR="00F0716A" w:rsidRDefault="00F0716A" w:rsidP="009C1847">
      <w:pPr>
        <w:sectPr w:rsidR="00F0716A" w:rsidSect="00F0716A">
          <w:type w:val="continuous"/>
          <w:pgSz w:w="12240" w:h="15840"/>
          <w:pgMar w:top="1440" w:right="1440" w:bottom="1440" w:left="1440" w:header="720" w:footer="720" w:gutter="0"/>
          <w:cols w:num="2" w:space="720"/>
          <w:docGrid w:linePitch="360"/>
        </w:sectPr>
      </w:pPr>
    </w:p>
    <w:p w:rsidR="00F0716A" w:rsidRDefault="00F0716A" w:rsidP="009C1847"/>
    <w:p w:rsidR="009C1847" w:rsidRPr="006D4453" w:rsidRDefault="009C1847" w:rsidP="00E95407">
      <w:pPr>
        <w:shd w:val="clear" w:color="auto" w:fill="FFFFFF"/>
        <w:outlineLvl w:val="2"/>
        <w:rPr>
          <w:rFonts w:ascii="Verdana" w:hAnsi="Verdana" w:cs="Times New Roman"/>
          <w:b/>
          <w:sz w:val="20"/>
          <w:szCs w:val="20"/>
        </w:rPr>
      </w:pPr>
    </w:p>
    <w:p w:rsidR="00F0716A" w:rsidRDefault="00F0716A" w:rsidP="00F0716A">
      <w:pPr>
        <w:jc w:val="center"/>
        <w:rPr>
          <w:sz w:val="32"/>
          <w:szCs w:val="32"/>
        </w:rPr>
      </w:pPr>
      <w:r>
        <w:rPr>
          <w:sz w:val="32"/>
          <w:szCs w:val="32"/>
        </w:rPr>
        <w:t>Chiastic Arrangement of Ruth 1:3-5</w:t>
      </w:r>
    </w:p>
    <w:p w:rsidR="00F0716A" w:rsidRDefault="00F0716A" w:rsidP="00F0716A">
      <w:pPr>
        <w:jc w:val="center"/>
        <w:rPr>
          <w:sz w:val="32"/>
          <w:szCs w:val="32"/>
        </w:rPr>
      </w:pPr>
    </w:p>
    <w:p w:rsidR="00F0716A" w:rsidRDefault="00F0716A" w:rsidP="00F0716A">
      <w:pPr>
        <w:rPr>
          <w:sz w:val="32"/>
          <w:szCs w:val="32"/>
        </w:rPr>
      </w:pPr>
      <w:r>
        <w:rPr>
          <w:sz w:val="32"/>
          <w:szCs w:val="32"/>
        </w:rPr>
        <w:t xml:space="preserve">A.  </w:t>
      </w:r>
      <w:r w:rsidRPr="003523F8">
        <w:rPr>
          <w:b/>
          <w:sz w:val="32"/>
          <w:szCs w:val="32"/>
        </w:rPr>
        <w:t>And died</w:t>
      </w:r>
      <w:r>
        <w:rPr>
          <w:sz w:val="32"/>
          <w:szCs w:val="32"/>
        </w:rPr>
        <w:t xml:space="preserve"> </w:t>
      </w:r>
      <w:proofErr w:type="spellStart"/>
      <w:r>
        <w:rPr>
          <w:sz w:val="32"/>
          <w:szCs w:val="32"/>
        </w:rPr>
        <w:t>Elimelech</w:t>
      </w:r>
      <w:proofErr w:type="spellEnd"/>
      <w:r>
        <w:rPr>
          <w:sz w:val="32"/>
          <w:szCs w:val="32"/>
        </w:rPr>
        <w:t>, the husband of Naomi</w:t>
      </w:r>
    </w:p>
    <w:p w:rsidR="00F0716A" w:rsidRDefault="00F0716A" w:rsidP="00F0716A">
      <w:pPr>
        <w:rPr>
          <w:sz w:val="32"/>
          <w:szCs w:val="32"/>
        </w:rPr>
      </w:pPr>
      <w:r>
        <w:rPr>
          <w:sz w:val="32"/>
          <w:szCs w:val="32"/>
        </w:rPr>
        <w:t xml:space="preserve">      </w:t>
      </w:r>
      <w:proofErr w:type="gramStart"/>
      <w:r>
        <w:rPr>
          <w:b/>
          <w:sz w:val="32"/>
          <w:szCs w:val="32"/>
        </w:rPr>
        <w:t>a</w:t>
      </w:r>
      <w:r w:rsidRPr="003523F8">
        <w:rPr>
          <w:b/>
          <w:sz w:val="32"/>
          <w:szCs w:val="32"/>
        </w:rPr>
        <w:t>nd</w:t>
      </w:r>
      <w:proofErr w:type="gramEnd"/>
      <w:r w:rsidRPr="003523F8">
        <w:rPr>
          <w:b/>
          <w:sz w:val="32"/>
          <w:szCs w:val="32"/>
        </w:rPr>
        <w:t xml:space="preserve"> was left alone she with her two sons</w:t>
      </w:r>
      <w:r>
        <w:rPr>
          <w:sz w:val="32"/>
          <w:szCs w:val="32"/>
        </w:rPr>
        <w:t>.</w:t>
      </w:r>
    </w:p>
    <w:p w:rsidR="00F0716A" w:rsidRDefault="00F0716A" w:rsidP="00F0716A">
      <w:pPr>
        <w:rPr>
          <w:sz w:val="32"/>
          <w:szCs w:val="32"/>
        </w:rPr>
      </w:pPr>
    </w:p>
    <w:p w:rsidR="00F0716A" w:rsidRDefault="00F0716A" w:rsidP="00F0716A">
      <w:pPr>
        <w:rPr>
          <w:sz w:val="32"/>
          <w:szCs w:val="32"/>
        </w:rPr>
      </w:pPr>
      <w:r>
        <w:rPr>
          <w:sz w:val="32"/>
          <w:szCs w:val="32"/>
        </w:rPr>
        <w:tab/>
        <w:t xml:space="preserve">B.  </w:t>
      </w:r>
      <w:r w:rsidRPr="003523F8">
        <w:rPr>
          <w:b/>
          <w:sz w:val="32"/>
          <w:szCs w:val="32"/>
        </w:rPr>
        <w:t>And took they</w:t>
      </w:r>
      <w:r>
        <w:rPr>
          <w:sz w:val="32"/>
          <w:szCs w:val="32"/>
        </w:rPr>
        <w:t xml:space="preserve"> Moabite wives [in the hope of seed/life]</w:t>
      </w:r>
    </w:p>
    <w:p w:rsidR="00F0716A" w:rsidRDefault="00F0716A" w:rsidP="00F0716A">
      <w:pPr>
        <w:rPr>
          <w:sz w:val="32"/>
          <w:szCs w:val="32"/>
        </w:rPr>
      </w:pPr>
      <w:r>
        <w:rPr>
          <w:sz w:val="32"/>
          <w:szCs w:val="32"/>
        </w:rPr>
        <w:tab/>
      </w:r>
      <w:r>
        <w:rPr>
          <w:sz w:val="32"/>
          <w:szCs w:val="32"/>
        </w:rPr>
        <w:tab/>
      </w:r>
    </w:p>
    <w:p w:rsidR="00F0716A" w:rsidRDefault="00F0716A" w:rsidP="00F0716A">
      <w:pPr>
        <w:rPr>
          <w:sz w:val="32"/>
          <w:szCs w:val="32"/>
        </w:rPr>
      </w:pPr>
      <w:r>
        <w:rPr>
          <w:sz w:val="32"/>
          <w:szCs w:val="32"/>
        </w:rPr>
        <w:tab/>
      </w:r>
      <w:r>
        <w:rPr>
          <w:sz w:val="32"/>
          <w:szCs w:val="32"/>
        </w:rPr>
        <w:tab/>
        <w:t xml:space="preserve">C.  </w:t>
      </w:r>
      <w:r w:rsidRPr="003523F8">
        <w:rPr>
          <w:b/>
          <w:sz w:val="32"/>
          <w:szCs w:val="32"/>
        </w:rPr>
        <w:t>The name</w:t>
      </w:r>
      <w:r>
        <w:rPr>
          <w:sz w:val="32"/>
          <w:szCs w:val="32"/>
        </w:rPr>
        <w:t xml:space="preserve"> of one, </w:t>
      </w:r>
      <w:proofErr w:type="spellStart"/>
      <w:r>
        <w:rPr>
          <w:sz w:val="32"/>
          <w:szCs w:val="32"/>
        </w:rPr>
        <w:t>Orpah</w:t>
      </w:r>
      <w:proofErr w:type="spellEnd"/>
    </w:p>
    <w:p w:rsidR="00F0716A" w:rsidRDefault="00F0716A" w:rsidP="00F0716A">
      <w:pPr>
        <w:rPr>
          <w:sz w:val="32"/>
          <w:szCs w:val="32"/>
        </w:rPr>
      </w:pPr>
    </w:p>
    <w:p w:rsidR="00F0716A" w:rsidRDefault="00F0716A" w:rsidP="00F0716A">
      <w:pPr>
        <w:rPr>
          <w:sz w:val="32"/>
          <w:szCs w:val="32"/>
        </w:rPr>
      </w:pPr>
      <w:r>
        <w:rPr>
          <w:sz w:val="32"/>
          <w:szCs w:val="32"/>
        </w:rPr>
        <w:tab/>
      </w:r>
      <w:r>
        <w:rPr>
          <w:sz w:val="32"/>
          <w:szCs w:val="32"/>
        </w:rPr>
        <w:tab/>
        <w:t xml:space="preserve">C.  </w:t>
      </w:r>
      <w:r w:rsidRPr="003523F8">
        <w:rPr>
          <w:b/>
          <w:sz w:val="32"/>
          <w:szCs w:val="32"/>
        </w:rPr>
        <w:t>The name</w:t>
      </w:r>
      <w:r>
        <w:rPr>
          <w:sz w:val="32"/>
          <w:szCs w:val="32"/>
        </w:rPr>
        <w:t xml:space="preserve"> of the other, Ruth.</w:t>
      </w:r>
    </w:p>
    <w:p w:rsidR="00F0716A" w:rsidRDefault="00F0716A" w:rsidP="00F0716A">
      <w:pPr>
        <w:rPr>
          <w:sz w:val="32"/>
          <w:szCs w:val="32"/>
        </w:rPr>
      </w:pPr>
    </w:p>
    <w:p w:rsidR="00F0716A" w:rsidRDefault="00F0716A" w:rsidP="00F0716A">
      <w:pPr>
        <w:rPr>
          <w:sz w:val="32"/>
          <w:szCs w:val="32"/>
        </w:rPr>
      </w:pPr>
      <w:r>
        <w:rPr>
          <w:sz w:val="32"/>
          <w:szCs w:val="32"/>
        </w:rPr>
        <w:tab/>
        <w:t>B</w:t>
      </w:r>
      <w:r w:rsidRPr="003523F8">
        <w:rPr>
          <w:b/>
          <w:sz w:val="32"/>
          <w:szCs w:val="32"/>
        </w:rPr>
        <w:t>.  And lived they</w:t>
      </w:r>
      <w:r>
        <w:rPr>
          <w:sz w:val="32"/>
          <w:szCs w:val="32"/>
        </w:rPr>
        <w:t xml:space="preserve"> there about ten years [no seed/life]</w:t>
      </w:r>
    </w:p>
    <w:p w:rsidR="00F0716A" w:rsidRDefault="00F0716A" w:rsidP="00F0716A">
      <w:pPr>
        <w:rPr>
          <w:sz w:val="32"/>
          <w:szCs w:val="32"/>
        </w:rPr>
      </w:pPr>
    </w:p>
    <w:p w:rsidR="00F0716A" w:rsidRDefault="00F0716A" w:rsidP="00F0716A">
      <w:pPr>
        <w:rPr>
          <w:sz w:val="32"/>
          <w:szCs w:val="32"/>
        </w:rPr>
      </w:pPr>
      <w:r>
        <w:rPr>
          <w:sz w:val="32"/>
          <w:szCs w:val="32"/>
        </w:rPr>
        <w:t xml:space="preserve">A.  </w:t>
      </w:r>
      <w:r w:rsidRPr="003523F8">
        <w:rPr>
          <w:b/>
          <w:sz w:val="32"/>
          <w:szCs w:val="32"/>
        </w:rPr>
        <w:t>And died</w:t>
      </w:r>
      <w:r>
        <w:rPr>
          <w:sz w:val="32"/>
          <w:szCs w:val="32"/>
        </w:rPr>
        <w:t xml:space="preserve"> also both </w:t>
      </w:r>
      <w:proofErr w:type="spellStart"/>
      <w:r>
        <w:rPr>
          <w:sz w:val="32"/>
          <w:szCs w:val="32"/>
        </w:rPr>
        <w:t>Mahlon</w:t>
      </w:r>
      <w:proofErr w:type="spellEnd"/>
      <w:r>
        <w:rPr>
          <w:sz w:val="32"/>
          <w:szCs w:val="32"/>
        </w:rPr>
        <w:t xml:space="preserve"> and </w:t>
      </w:r>
      <w:proofErr w:type="spellStart"/>
      <w:r>
        <w:rPr>
          <w:sz w:val="32"/>
          <w:szCs w:val="32"/>
        </w:rPr>
        <w:t>Kilion</w:t>
      </w:r>
      <w:proofErr w:type="spellEnd"/>
    </w:p>
    <w:p w:rsidR="00A5036A" w:rsidRDefault="00F0716A" w:rsidP="00F0716A">
      <w:pPr>
        <w:rPr>
          <w:b/>
          <w:sz w:val="32"/>
          <w:szCs w:val="32"/>
        </w:rPr>
      </w:pPr>
      <w:r>
        <w:rPr>
          <w:sz w:val="32"/>
          <w:szCs w:val="32"/>
        </w:rPr>
        <w:t xml:space="preserve">     </w:t>
      </w:r>
      <w:proofErr w:type="gramStart"/>
      <w:r>
        <w:rPr>
          <w:b/>
          <w:sz w:val="32"/>
          <w:szCs w:val="32"/>
        </w:rPr>
        <w:t>a</w:t>
      </w:r>
      <w:r w:rsidRPr="003523F8">
        <w:rPr>
          <w:b/>
          <w:sz w:val="32"/>
          <w:szCs w:val="32"/>
        </w:rPr>
        <w:t>nd</w:t>
      </w:r>
      <w:proofErr w:type="gramEnd"/>
      <w:r w:rsidRPr="003523F8">
        <w:rPr>
          <w:b/>
          <w:sz w:val="32"/>
          <w:szCs w:val="32"/>
        </w:rPr>
        <w:t xml:space="preserve"> was left alone the woman without her two sons </w:t>
      </w:r>
      <w:r w:rsidR="00A5036A">
        <w:rPr>
          <w:b/>
          <w:sz w:val="32"/>
          <w:szCs w:val="32"/>
        </w:rPr>
        <w:t xml:space="preserve">                           </w:t>
      </w:r>
    </w:p>
    <w:p w:rsidR="00F0716A" w:rsidRPr="003523F8" w:rsidRDefault="00A5036A" w:rsidP="00F0716A">
      <w:pPr>
        <w:rPr>
          <w:b/>
          <w:sz w:val="32"/>
          <w:szCs w:val="32"/>
        </w:rPr>
      </w:pPr>
      <w:r>
        <w:rPr>
          <w:b/>
          <w:sz w:val="32"/>
          <w:szCs w:val="32"/>
        </w:rPr>
        <w:t xml:space="preserve">     </w:t>
      </w:r>
      <w:proofErr w:type="gramStart"/>
      <w:r w:rsidR="00F0716A" w:rsidRPr="003523F8">
        <w:rPr>
          <w:b/>
          <w:sz w:val="32"/>
          <w:szCs w:val="32"/>
        </w:rPr>
        <w:t>and</w:t>
      </w:r>
      <w:proofErr w:type="gramEnd"/>
      <w:r w:rsidR="00F0716A">
        <w:rPr>
          <w:b/>
          <w:sz w:val="32"/>
          <w:szCs w:val="32"/>
        </w:rPr>
        <w:t xml:space="preserve"> without </w:t>
      </w:r>
      <w:r w:rsidR="00F0716A" w:rsidRPr="003523F8">
        <w:rPr>
          <w:b/>
          <w:sz w:val="32"/>
          <w:szCs w:val="32"/>
        </w:rPr>
        <w:t>her husband.</w:t>
      </w:r>
    </w:p>
    <w:p w:rsidR="00E95407" w:rsidRDefault="00E95407" w:rsidP="00DD121D">
      <w:pPr>
        <w:rPr>
          <w:sz w:val="28"/>
          <w:szCs w:val="28"/>
        </w:rPr>
      </w:pPr>
    </w:p>
    <w:p w:rsidR="00DD121D" w:rsidRPr="00DD121D" w:rsidRDefault="00DD121D" w:rsidP="00DD121D">
      <w:pPr>
        <w:rPr>
          <w:sz w:val="28"/>
          <w:szCs w:val="28"/>
        </w:rPr>
      </w:pPr>
    </w:p>
    <w:sectPr w:rsidR="00DD121D" w:rsidRPr="00DD121D" w:rsidSect="00F0716A">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21D"/>
    <w:rsid w:val="006D4453"/>
    <w:rsid w:val="009C02D3"/>
    <w:rsid w:val="009C1847"/>
    <w:rsid w:val="00A5036A"/>
    <w:rsid w:val="00DD121D"/>
    <w:rsid w:val="00E95407"/>
    <w:rsid w:val="00EA4E58"/>
    <w:rsid w:val="00F07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0716A"/>
  </w:style>
  <w:style w:type="character" w:customStyle="1" w:styleId="apple-converted-space">
    <w:name w:val="apple-converted-space"/>
    <w:basedOn w:val="DefaultParagraphFont"/>
    <w:rsid w:val="00F0716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4</cp:revision>
  <dcterms:created xsi:type="dcterms:W3CDTF">2013-01-15T15:54:00Z</dcterms:created>
  <dcterms:modified xsi:type="dcterms:W3CDTF">2013-01-15T16:49:00Z</dcterms:modified>
</cp:coreProperties>
</file>